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815626C" w14:textId="77777777" w:rsidR="00DD07B3" w:rsidRDefault="00161D6E">
      <w:pPr>
        <w:spacing w:after="140"/>
        <w:ind w:left="0" w:right="1150" w:firstLine="0"/>
        <w:jc w:val="right"/>
      </w:pPr>
      <w:proofErr w:type="spellStart"/>
      <w:r>
        <w:rPr>
          <w:b/>
          <w:sz w:val="24"/>
        </w:rPr>
        <w:t>Ungrading</w:t>
      </w:r>
      <w:proofErr w:type="spellEnd"/>
      <w:r>
        <w:rPr>
          <w:b/>
          <w:sz w:val="24"/>
        </w:rPr>
        <w:t xml:space="preserve">: A Conversation about Alternatives to Traditional Assessments and Grades </w:t>
      </w:r>
    </w:p>
    <w:p w14:paraId="576D9D4E" w14:textId="77777777" w:rsidR="00DD07B3" w:rsidRDefault="00161D6E">
      <w:pPr>
        <w:spacing w:after="160"/>
        <w:ind w:left="0" w:right="1" w:firstLine="0"/>
        <w:jc w:val="center"/>
      </w:pPr>
      <w:r>
        <w:rPr>
          <w:b/>
        </w:rPr>
        <w:t xml:space="preserve">Assignment Analysis </w:t>
      </w:r>
    </w:p>
    <w:p w14:paraId="23388B89" w14:textId="77777777" w:rsidR="00DD07B3" w:rsidRDefault="00161D6E">
      <w:pPr>
        <w:spacing w:after="158"/>
        <w:ind w:left="48" w:firstLine="0"/>
        <w:jc w:val="center"/>
      </w:pPr>
      <w:r>
        <w:t xml:space="preserve"> </w:t>
      </w:r>
    </w:p>
    <w:p w14:paraId="4B4DC436" w14:textId="77777777" w:rsidR="00DD07B3" w:rsidRDefault="00161D6E">
      <w:pPr>
        <w:ind w:left="715" w:right="493"/>
      </w:pPr>
      <w:r>
        <w:t xml:space="preserve">To start, consider your current assignment and assessment practices. </w:t>
      </w:r>
    </w:p>
    <w:p w14:paraId="016D235D" w14:textId="77777777" w:rsidR="00DD07B3" w:rsidRDefault="00161D6E">
      <w:pPr>
        <w:ind w:left="1450" w:right="493"/>
      </w:pPr>
      <w:r>
        <w:t xml:space="preserve">How many assignments are there? </w:t>
      </w:r>
    </w:p>
    <w:p w14:paraId="52F24ECC" w14:textId="77777777" w:rsidR="00DD07B3" w:rsidRDefault="00161D6E">
      <w:pPr>
        <w:tabs>
          <w:tab w:val="center" w:pos="1440"/>
          <w:tab w:val="center" w:pos="2644"/>
        </w:tabs>
        <w:ind w:left="0" w:firstLine="0"/>
        <w:jc w:val="left"/>
      </w:pPr>
      <w:r>
        <w:tab/>
      </w:r>
      <w:r>
        <w:t xml:space="preserve"> </w:t>
      </w:r>
      <w:r>
        <w:tab/>
        <w:t xml:space="preserve">Per Week? </w:t>
      </w:r>
    </w:p>
    <w:p w14:paraId="34C5C1CD" w14:textId="77777777" w:rsidR="00DD07B3" w:rsidRDefault="00161D6E">
      <w:pPr>
        <w:ind w:left="2170" w:right="493"/>
      </w:pPr>
      <w:r>
        <w:t xml:space="preserve">Per Unit? </w:t>
      </w:r>
    </w:p>
    <w:p w14:paraId="21A8A4AD" w14:textId="77777777" w:rsidR="00DD07B3" w:rsidRDefault="00161D6E">
      <w:pPr>
        <w:tabs>
          <w:tab w:val="center" w:pos="1440"/>
          <w:tab w:val="center" w:pos="2697"/>
        </w:tabs>
        <w:ind w:left="0" w:firstLine="0"/>
        <w:jc w:val="left"/>
      </w:pPr>
      <w:r>
        <w:tab/>
      </w:r>
      <w:r>
        <w:t xml:space="preserve"> </w:t>
      </w:r>
      <w:r>
        <w:tab/>
      </w:r>
      <w:r>
        <w:t xml:space="preserve">Per Course? </w:t>
      </w:r>
    </w:p>
    <w:p w14:paraId="5DC23419" w14:textId="77777777" w:rsidR="00DD07B3" w:rsidRDefault="00161D6E">
      <w:pPr>
        <w:ind w:left="1450" w:right="493"/>
      </w:pPr>
      <w:r>
        <w:t xml:space="preserve">What types of assignments do you use now? </w:t>
      </w:r>
    </w:p>
    <w:p w14:paraId="7E558635" w14:textId="77777777" w:rsidR="00DD07B3" w:rsidRDefault="00161D6E">
      <w:pPr>
        <w:spacing w:after="158"/>
        <w:ind w:left="1440" w:firstLine="0"/>
        <w:jc w:val="left"/>
      </w:pPr>
      <w:r>
        <w:t xml:space="preserve"> </w:t>
      </w:r>
    </w:p>
    <w:p w14:paraId="320AAB5F" w14:textId="77777777" w:rsidR="00DD07B3" w:rsidRDefault="00161D6E">
      <w:pPr>
        <w:spacing w:after="160"/>
        <w:ind w:left="720" w:firstLine="0"/>
        <w:jc w:val="left"/>
      </w:pPr>
      <w:r>
        <w:t xml:space="preserve"> </w:t>
      </w:r>
    </w:p>
    <w:p w14:paraId="5E5D28C3" w14:textId="77777777" w:rsidR="00DD07B3" w:rsidRDefault="00161D6E">
      <w:pPr>
        <w:spacing w:after="158"/>
        <w:ind w:left="720" w:firstLine="0"/>
        <w:jc w:val="left"/>
      </w:pPr>
      <w:r>
        <w:t xml:space="preserve"> </w:t>
      </w:r>
    </w:p>
    <w:p w14:paraId="36F1A518" w14:textId="77777777" w:rsidR="00DD07B3" w:rsidRDefault="00161D6E">
      <w:pPr>
        <w:ind w:left="1450" w:right="493"/>
      </w:pPr>
      <w:r>
        <w:t xml:space="preserve">Which assignments do students tend to struggle the most with? Do the best on? </w:t>
      </w:r>
    </w:p>
    <w:p w14:paraId="6F5764E7" w14:textId="77777777" w:rsidR="00DD07B3" w:rsidRDefault="00161D6E">
      <w:pPr>
        <w:spacing w:after="160"/>
        <w:ind w:left="720" w:firstLine="0"/>
        <w:jc w:val="left"/>
      </w:pPr>
      <w:r>
        <w:t xml:space="preserve"> </w:t>
      </w:r>
    </w:p>
    <w:p w14:paraId="06C6F44C" w14:textId="77777777" w:rsidR="00DD07B3" w:rsidRDefault="00161D6E">
      <w:pPr>
        <w:spacing w:after="158"/>
        <w:ind w:left="720" w:firstLine="0"/>
        <w:jc w:val="left"/>
      </w:pPr>
      <w:r>
        <w:t xml:space="preserve"> </w:t>
      </w:r>
    </w:p>
    <w:p w14:paraId="1996BD30" w14:textId="77777777" w:rsidR="00DD07B3" w:rsidRDefault="00161D6E">
      <w:pPr>
        <w:spacing w:after="160"/>
        <w:ind w:left="720" w:firstLine="0"/>
        <w:jc w:val="left"/>
      </w:pPr>
      <w:r>
        <w:t xml:space="preserve"> </w:t>
      </w:r>
    </w:p>
    <w:p w14:paraId="46E4890B" w14:textId="77777777" w:rsidR="00DD07B3" w:rsidRDefault="00161D6E">
      <w:pPr>
        <w:ind w:left="1450" w:right="493"/>
      </w:pPr>
      <w:r>
        <w:t xml:space="preserve">What topics could be assessed differently? </w:t>
      </w:r>
    </w:p>
    <w:p w14:paraId="486A4416" w14:textId="77777777" w:rsidR="00DD07B3" w:rsidRDefault="00161D6E">
      <w:pPr>
        <w:spacing w:after="160"/>
        <w:ind w:left="720" w:firstLine="0"/>
        <w:jc w:val="left"/>
      </w:pPr>
      <w:r>
        <w:t xml:space="preserve"> </w:t>
      </w:r>
    </w:p>
    <w:p w14:paraId="2FC2D8B5" w14:textId="77777777" w:rsidR="00DD07B3" w:rsidRDefault="00161D6E">
      <w:pPr>
        <w:spacing w:after="158"/>
        <w:ind w:left="720" w:firstLine="0"/>
        <w:jc w:val="left"/>
      </w:pPr>
      <w:r>
        <w:t xml:space="preserve"> </w:t>
      </w:r>
    </w:p>
    <w:p w14:paraId="610073FD" w14:textId="77777777" w:rsidR="00DD07B3" w:rsidRDefault="00161D6E">
      <w:pPr>
        <w:spacing w:after="172"/>
        <w:ind w:left="720" w:firstLine="0"/>
        <w:jc w:val="left"/>
      </w:pPr>
      <w:r>
        <w:t xml:space="preserve"> </w:t>
      </w:r>
    </w:p>
    <w:p w14:paraId="696EA1C0" w14:textId="77777777" w:rsidR="00DD07B3" w:rsidRDefault="00161D6E">
      <w:pPr>
        <w:tabs>
          <w:tab w:val="center" w:pos="720"/>
          <w:tab w:val="center" w:pos="3948"/>
        </w:tabs>
        <w:ind w:left="0" w:firstLine="0"/>
        <w:jc w:val="left"/>
      </w:pPr>
      <w:r>
        <w:tab/>
      </w:r>
      <w:r>
        <w:t xml:space="preserve"> </w:t>
      </w:r>
      <w:r>
        <w:tab/>
      </w:r>
      <w:r>
        <w:t xml:space="preserve">What topics do you think are not assessed well enough? </w:t>
      </w:r>
    </w:p>
    <w:p w14:paraId="544031B8" w14:textId="77777777" w:rsidR="00DD07B3" w:rsidRDefault="00161D6E">
      <w:pPr>
        <w:spacing w:after="158"/>
        <w:ind w:left="720" w:firstLine="0"/>
        <w:jc w:val="left"/>
      </w:pPr>
      <w:r>
        <w:t xml:space="preserve"> </w:t>
      </w:r>
    </w:p>
    <w:p w14:paraId="3DC03A0F" w14:textId="77777777" w:rsidR="00DD07B3" w:rsidRDefault="00161D6E">
      <w:pPr>
        <w:spacing w:after="160"/>
        <w:ind w:left="720" w:firstLine="0"/>
        <w:jc w:val="left"/>
      </w:pPr>
      <w:r>
        <w:t xml:space="preserve"> </w:t>
      </w:r>
    </w:p>
    <w:p w14:paraId="12801F9A" w14:textId="77777777" w:rsidR="00DD07B3" w:rsidRDefault="00161D6E">
      <w:pPr>
        <w:spacing w:after="172"/>
        <w:ind w:left="720" w:firstLine="0"/>
        <w:jc w:val="left"/>
      </w:pPr>
      <w:r>
        <w:t xml:space="preserve"> </w:t>
      </w:r>
    </w:p>
    <w:p w14:paraId="58491BBA" w14:textId="77777777" w:rsidR="00DD07B3" w:rsidRDefault="00161D6E">
      <w:pPr>
        <w:tabs>
          <w:tab w:val="center" w:pos="720"/>
          <w:tab w:val="center" w:pos="4435"/>
        </w:tabs>
        <w:ind w:left="0" w:firstLine="0"/>
        <w:jc w:val="left"/>
      </w:pPr>
      <w:r>
        <w:tab/>
      </w:r>
      <w:r>
        <w:t xml:space="preserve"> </w:t>
      </w:r>
      <w:r>
        <w:tab/>
        <w:t xml:space="preserve">Why are you considering changing your assessments/assignments? </w:t>
      </w:r>
    </w:p>
    <w:p w14:paraId="07B9A509" w14:textId="77777777" w:rsidR="00DD07B3" w:rsidRDefault="00161D6E">
      <w:pPr>
        <w:spacing w:after="158"/>
        <w:ind w:left="720" w:firstLine="0"/>
        <w:jc w:val="left"/>
      </w:pPr>
      <w:r>
        <w:t xml:space="preserve"> </w:t>
      </w:r>
    </w:p>
    <w:p w14:paraId="77FD0469" w14:textId="77777777" w:rsidR="00DD07B3" w:rsidRDefault="00161D6E">
      <w:pPr>
        <w:spacing w:after="158"/>
        <w:ind w:left="720" w:firstLine="0"/>
        <w:jc w:val="left"/>
      </w:pPr>
      <w:r>
        <w:t xml:space="preserve"> </w:t>
      </w:r>
    </w:p>
    <w:p w14:paraId="409F2E8D" w14:textId="77777777" w:rsidR="00DD07B3" w:rsidRDefault="00161D6E">
      <w:pPr>
        <w:spacing w:after="175"/>
        <w:ind w:left="720" w:firstLine="0"/>
        <w:jc w:val="left"/>
      </w:pPr>
      <w:r>
        <w:t xml:space="preserve"> </w:t>
      </w:r>
    </w:p>
    <w:p w14:paraId="35C99B2F" w14:textId="77777777" w:rsidR="00DD07B3" w:rsidRDefault="00161D6E">
      <w:pPr>
        <w:spacing w:after="0"/>
        <w:ind w:left="715" w:right="493"/>
      </w:pPr>
      <w:r>
        <w:t xml:space="preserve">Additional Resources: </w:t>
      </w:r>
      <w:proofErr w:type="spellStart"/>
      <w:r>
        <w:rPr>
          <w:i/>
        </w:rPr>
        <w:t>Ungrading</w:t>
      </w:r>
      <w:proofErr w:type="spellEnd"/>
      <w:r>
        <w:t xml:space="preserve">, Susan Blum; JesseStommel.com </w:t>
      </w:r>
      <w:r>
        <w:tab/>
        <w:t xml:space="preserve"> Michelle </w:t>
      </w:r>
      <w:proofErr w:type="spellStart"/>
      <w:r>
        <w:t>Herridge</w:t>
      </w:r>
      <w:proofErr w:type="spellEnd"/>
      <w:r>
        <w:t xml:space="preserve">, Ph.D. </w:t>
      </w:r>
    </w:p>
    <w:p w14:paraId="12532A40" w14:textId="77777777" w:rsidR="00DD07B3" w:rsidRDefault="00161D6E">
      <w:pPr>
        <w:spacing w:after="0"/>
        <w:ind w:left="4435" w:firstLine="5071"/>
      </w:pPr>
      <w:proofErr w:type="spellStart"/>
      <w:r>
        <w:t>Ungrading</w:t>
      </w:r>
      <w:proofErr w:type="spellEnd"/>
      <w:r>
        <w:t xml:space="preserve"> SET Types of Assignments </w:t>
      </w:r>
    </w:p>
    <w:tbl>
      <w:tblPr>
        <w:tblStyle w:val="TableGrid"/>
        <w:tblW w:w="10800" w:type="dxa"/>
        <w:tblInd w:w="0" w:type="dxa"/>
        <w:tblCellMar>
          <w:top w:w="43" w:type="dxa"/>
          <w:left w:w="108" w:type="dxa"/>
          <w:bottom w:w="0" w:type="dxa"/>
          <w:right w:w="115" w:type="dxa"/>
        </w:tblCellMar>
        <w:tblLook w:val="04A0" w:firstRow="1" w:lastRow="0" w:firstColumn="1" w:lastColumn="0" w:noHBand="0" w:noVBand="1"/>
      </w:tblPr>
      <w:tblGrid>
        <w:gridCol w:w="3598"/>
        <w:gridCol w:w="3601"/>
        <w:gridCol w:w="3601"/>
      </w:tblGrid>
      <w:tr w:rsidR="00DD07B3" w14:paraId="23E28286" w14:textId="77777777">
        <w:trPr>
          <w:trHeight w:val="820"/>
        </w:trPr>
        <w:tc>
          <w:tcPr>
            <w:tcW w:w="3598" w:type="dxa"/>
            <w:tcBorders>
              <w:top w:val="nil"/>
              <w:left w:val="nil"/>
              <w:bottom w:val="double" w:sz="4" w:space="0" w:color="000000"/>
              <w:right w:val="single" w:sz="4" w:space="0" w:color="000000"/>
            </w:tcBorders>
            <w:shd w:val="clear" w:color="auto" w:fill="D9D9D9"/>
          </w:tcPr>
          <w:p w14:paraId="1B889A5E" w14:textId="77777777" w:rsidR="00DD07B3" w:rsidRDefault="00161D6E">
            <w:pPr>
              <w:spacing w:after="0" w:line="252" w:lineRule="auto"/>
              <w:ind w:left="360" w:right="1057" w:hanging="360"/>
              <w:jc w:val="left"/>
            </w:pPr>
            <w:r>
              <w:rPr>
                <w:b/>
              </w:rPr>
              <w:lastRenderedPageBreak/>
              <w:t xml:space="preserve">Assignment Currently </w:t>
            </w:r>
            <w:r>
              <w:t>-</w:t>
            </w:r>
            <w:r>
              <w:rPr>
                <w:rFonts w:ascii="Arial" w:eastAsia="Arial" w:hAnsi="Arial" w:cs="Arial"/>
              </w:rPr>
              <w:t xml:space="preserve"> </w:t>
            </w:r>
            <w:r>
              <w:rPr>
                <w:rFonts w:ascii="Arial" w:eastAsia="Arial" w:hAnsi="Arial" w:cs="Arial"/>
              </w:rPr>
              <w:tab/>
            </w:r>
            <w:r>
              <w:t xml:space="preserve">What works well? </w:t>
            </w:r>
          </w:p>
          <w:p w14:paraId="6296B5B4" w14:textId="77777777" w:rsidR="00DD07B3" w:rsidRDefault="00161D6E">
            <w:pPr>
              <w:tabs>
                <w:tab w:val="center" w:pos="394"/>
                <w:tab w:val="center" w:pos="1468"/>
              </w:tabs>
              <w:spacing w:after="0"/>
              <w:ind w:left="0" w:firstLine="0"/>
              <w:jc w:val="left"/>
            </w:pPr>
            <w:r>
              <w:tab/>
            </w:r>
            <w:r>
              <w:t>-</w:t>
            </w:r>
            <w:r>
              <w:rPr>
                <w:rFonts w:ascii="Arial" w:eastAsia="Arial" w:hAnsi="Arial" w:cs="Arial"/>
              </w:rPr>
              <w:t xml:space="preserve"> </w:t>
            </w:r>
            <w:r>
              <w:rPr>
                <w:rFonts w:ascii="Arial" w:eastAsia="Arial" w:hAnsi="Arial" w:cs="Arial"/>
              </w:rPr>
              <w:tab/>
            </w:r>
            <w:r>
              <w:t xml:space="preserve">What is missing? </w:t>
            </w:r>
          </w:p>
        </w:tc>
        <w:tc>
          <w:tcPr>
            <w:tcW w:w="3601" w:type="dxa"/>
            <w:tcBorders>
              <w:top w:val="nil"/>
              <w:left w:val="single" w:sz="4" w:space="0" w:color="000000"/>
              <w:bottom w:val="double" w:sz="4" w:space="0" w:color="000000"/>
              <w:right w:val="single" w:sz="4" w:space="0" w:color="000000"/>
            </w:tcBorders>
            <w:shd w:val="clear" w:color="auto" w:fill="D9D9D9"/>
          </w:tcPr>
          <w:p w14:paraId="4AC5A503" w14:textId="77777777" w:rsidR="00DD07B3" w:rsidRDefault="00161D6E">
            <w:pPr>
              <w:spacing w:after="0"/>
              <w:ind w:left="0" w:firstLine="0"/>
              <w:jc w:val="left"/>
            </w:pPr>
            <w:r>
              <w:rPr>
                <w:b/>
              </w:rPr>
              <w:t xml:space="preserve">Goals/Learning Objectives  </w:t>
            </w:r>
          </w:p>
          <w:p w14:paraId="1B585024" w14:textId="77777777" w:rsidR="00DD07B3" w:rsidRDefault="00161D6E">
            <w:pPr>
              <w:spacing w:after="0"/>
              <w:ind w:left="720" w:hanging="360"/>
              <w:jc w:val="left"/>
            </w:pPr>
            <w:r>
              <w:t>-</w:t>
            </w:r>
            <w:r>
              <w:rPr>
                <w:rFonts w:ascii="Arial" w:eastAsia="Arial" w:hAnsi="Arial" w:cs="Arial"/>
              </w:rPr>
              <w:t xml:space="preserve"> </w:t>
            </w:r>
            <w:r>
              <w:rPr>
                <w:rFonts w:ascii="Arial" w:eastAsia="Arial" w:hAnsi="Arial" w:cs="Arial"/>
              </w:rPr>
              <w:tab/>
            </w:r>
            <w:r>
              <w:t xml:space="preserve">What do you want to learn about your students? </w:t>
            </w:r>
          </w:p>
        </w:tc>
        <w:tc>
          <w:tcPr>
            <w:tcW w:w="3601" w:type="dxa"/>
            <w:tcBorders>
              <w:top w:val="nil"/>
              <w:left w:val="single" w:sz="4" w:space="0" w:color="000000"/>
              <w:bottom w:val="double" w:sz="4" w:space="0" w:color="000000"/>
              <w:right w:val="nil"/>
            </w:tcBorders>
            <w:shd w:val="clear" w:color="auto" w:fill="D9D9D9"/>
          </w:tcPr>
          <w:p w14:paraId="260725B5" w14:textId="77777777" w:rsidR="00DD07B3" w:rsidRDefault="00161D6E">
            <w:pPr>
              <w:spacing w:after="0"/>
              <w:ind w:left="1" w:firstLine="0"/>
              <w:jc w:val="left"/>
            </w:pPr>
            <w:r>
              <w:rPr>
                <w:b/>
              </w:rPr>
              <w:t xml:space="preserve">Possible Alternative Assignment </w:t>
            </w:r>
          </w:p>
          <w:p w14:paraId="7B3E662B" w14:textId="77777777" w:rsidR="00DD07B3" w:rsidRDefault="00161D6E">
            <w:pPr>
              <w:spacing w:after="0"/>
              <w:ind w:left="721" w:hanging="360"/>
              <w:jc w:val="left"/>
            </w:pPr>
            <w:r>
              <w:t>-</w:t>
            </w:r>
            <w:r>
              <w:rPr>
                <w:rFonts w:ascii="Arial" w:eastAsia="Arial" w:hAnsi="Arial" w:cs="Arial"/>
              </w:rPr>
              <w:t xml:space="preserve"> </w:t>
            </w:r>
            <w:r>
              <w:rPr>
                <w:rFonts w:ascii="Arial" w:eastAsia="Arial" w:hAnsi="Arial" w:cs="Arial"/>
              </w:rPr>
              <w:tab/>
            </w:r>
            <w:r>
              <w:t xml:space="preserve">How else could you determine understanding?   </w:t>
            </w:r>
          </w:p>
        </w:tc>
      </w:tr>
      <w:tr w:rsidR="00DD07B3" w14:paraId="2B772873" w14:textId="77777777">
        <w:trPr>
          <w:trHeight w:val="11795"/>
        </w:trPr>
        <w:tc>
          <w:tcPr>
            <w:tcW w:w="3598" w:type="dxa"/>
            <w:tcBorders>
              <w:top w:val="double" w:sz="4" w:space="0" w:color="000000"/>
              <w:left w:val="nil"/>
              <w:bottom w:val="nil"/>
              <w:right w:val="single" w:sz="8" w:space="0" w:color="000000"/>
            </w:tcBorders>
          </w:tcPr>
          <w:p w14:paraId="43B60EBE" w14:textId="77777777" w:rsidR="00DD07B3" w:rsidRDefault="00161D6E">
            <w:pPr>
              <w:spacing w:after="0"/>
              <w:ind w:left="0" w:firstLine="0"/>
              <w:jc w:val="left"/>
            </w:pPr>
            <w:r>
              <w:t xml:space="preserve"> </w:t>
            </w:r>
          </w:p>
        </w:tc>
        <w:tc>
          <w:tcPr>
            <w:tcW w:w="3601" w:type="dxa"/>
            <w:tcBorders>
              <w:top w:val="double" w:sz="4" w:space="0" w:color="000000"/>
              <w:left w:val="single" w:sz="8" w:space="0" w:color="000000"/>
              <w:bottom w:val="nil"/>
              <w:right w:val="single" w:sz="8" w:space="0" w:color="000000"/>
            </w:tcBorders>
          </w:tcPr>
          <w:p w14:paraId="3A60747A" w14:textId="77777777" w:rsidR="00DD07B3" w:rsidRDefault="00161D6E">
            <w:pPr>
              <w:spacing w:after="0"/>
              <w:ind w:left="0" w:firstLine="0"/>
              <w:jc w:val="left"/>
            </w:pPr>
            <w:r>
              <w:t xml:space="preserve"> </w:t>
            </w:r>
          </w:p>
        </w:tc>
        <w:tc>
          <w:tcPr>
            <w:tcW w:w="3601" w:type="dxa"/>
            <w:tcBorders>
              <w:top w:val="double" w:sz="4" w:space="0" w:color="000000"/>
              <w:left w:val="single" w:sz="8" w:space="0" w:color="000000"/>
              <w:bottom w:val="nil"/>
              <w:right w:val="nil"/>
            </w:tcBorders>
          </w:tcPr>
          <w:p w14:paraId="216143EA" w14:textId="77777777" w:rsidR="00DD07B3" w:rsidRDefault="00161D6E">
            <w:pPr>
              <w:spacing w:after="0"/>
              <w:ind w:left="1" w:firstLine="0"/>
              <w:jc w:val="left"/>
            </w:pPr>
            <w:r>
              <w:t xml:space="preserve"> </w:t>
            </w:r>
          </w:p>
        </w:tc>
      </w:tr>
    </w:tbl>
    <w:p w14:paraId="15577F59" w14:textId="77777777" w:rsidR="00DD07B3" w:rsidRDefault="00161D6E">
      <w:pPr>
        <w:spacing w:after="172"/>
        <w:ind w:left="0" w:firstLine="0"/>
        <w:jc w:val="left"/>
      </w:pPr>
      <w:r>
        <w:t xml:space="preserve"> </w:t>
      </w:r>
    </w:p>
    <w:p w14:paraId="58BD3C51" w14:textId="77777777" w:rsidR="00DD07B3" w:rsidRDefault="00161D6E">
      <w:pPr>
        <w:spacing w:after="0"/>
        <w:ind w:left="720" w:firstLine="0"/>
        <w:jc w:val="left"/>
      </w:pPr>
      <w:r>
        <w:t xml:space="preserve"> </w:t>
      </w:r>
      <w:r>
        <w:tab/>
        <w:t xml:space="preserve"> </w:t>
      </w:r>
    </w:p>
    <w:p w14:paraId="6EBFD819" w14:textId="77777777" w:rsidR="00DD07B3" w:rsidRDefault="00161D6E">
      <w:pPr>
        <w:spacing w:after="158"/>
        <w:ind w:left="0" w:right="1" w:firstLine="0"/>
        <w:jc w:val="center"/>
      </w:pPr>
      <w:r>
        <w:t xml:space="preserve">Interested in Standards-Based Grading? </w:t>
      </w:r>
    </w:p>
    <w:p w14:paraId="50D22DC5" w14:textId="77777777" w:rsidR="00DD07B3" w:rsidRDefault="00161D6E">
      <w:pPr>
        <w:ind w:left="715" w:right="493"/>
      </w:pPr>
      <w:r>
        <w:lastRenderedPageBreak/>
        <w:t xml:space="preserve">What are your learning objectives/standards? You might group by lecture, assignment, assessment, unit, or course. </w:t>
      </w:r>
    </w:p>
    <w:p w14:paraId="2A32AD9E" w14:textId="77777777" w:rsidR="00DD07B3" w:rsidRDefault="00161D6E">
      <w:pPr>
        <w:spacing w:after="158"/>
        <w:ind w:left="720" w:firstLine="0"/>
        <w:jc w:val="left"/>
      </w:pPr>
      <w:r>
        <w:t xml:space="preserve"> </w:t>
      </w:r>
    </w:p>
    <w:p w14:paraId="753B5213" w14:textId="77777777" w:rsidR="00DD07B3" w:rsidRDefault="00161D6E">
      <w:pPr>
        <w:spacing w:after="158"/>
        <w:ind w:left="720" w:firstLine="0"/>
        <w:jc w:val="left"/>
      </w:pPr>
      <w:r>
        <w:t xml:space="preserve"> </w:t>
      </w:r>
    </w:p>
    <w:p w14:paraId="7FC88E45" w14:textId="77777777" w:rsidR="00DD07B3" w:rsidRDefault="00161D6E">
      <w:pPr>
        <w:spacing w:after="160"/>
        <w:ind w:left="720" w:firstLine="0"/>
        <w:jc w:val="left"/>
      </w:pPr>
      <w:r>
        <w:t xml:space="preserve"> </w:t>
      </w:r>
    </w:p>
    <w:p w14:paraId="4C06F882" w14:textId="77777777" w:rsidR="00DD07B3" w:rsidRDefault="00161D6E">
      <w:pPr>
        <w:spacing w:after="158"/>
        <w:ind w:left="720" w:firstLine="0"/>
        <w:jc w:val="left"/>
      </w:pPr>
      <w:r>
        <w:t xml:space="preserve"> </w:t>
      </w:r>
    </w:p>
    <w:p w14:paraId="42786E6A" w14:textId="77777777" w:rsidR="00DD07B3" w:rsidRDefault="00161D6E">
      <w:pPr>
        <w:ind w:left="715" w:right="493"/>
      </w:pPr>
      <w:r>
        <w:t xml:space="preserve">Does each assignment or assessment have clear connections to the standards? </w:t>
      </w:r>
    </w:p>
    <w:p w14:paraId="2130B486" w14:textId="77777777" w:rsidR="00DD07B3" w:rsidRDefault="00161D6E">
      <w:pPr>
        <w:spacing w:after="158"/>
        <w:ind w:left="720" w:firstLine="0"/>
        <w:jc w:val="left"/>
      </w:pPr>
      <w:r>
        <w:t xml:space="preserve"> </w:t>
      </w:r>
    </w:p>
    <w:p w14:paraId="648A2E40" w14:textId="77777777" w:rsidR="00DD07B3" w:rsidRDefault="00161D6E">
      <w:pPr>
        <w:spacing w:after="160"/>
        <w:ind w:left="720" w:firstLine="0"/>
        <w:jc w:val="left"/>
      </w:pPr>
      <w:r>
        <w:t xml:space="preserve"> </w:t>
      </w:r>
    </w:p>
    <w:p w14:paraId="241D4896" w14:textId="77777777" w:rsidR="00DD07B3" w:rsidRDefault="00161D6E">
      <w:pPr>
        <w:spacing w:after="158"/>
        <w:ind w:left="720" w:firstLine="0"/>
        <w:jc w:val="left"/>
      </w:pPr>
      <w:r>
        <w:t xml:space="preserve"> </w:t>
      </w:r>
    </w:p>
    <w:p w14:paraId="12765539" w14:textId="77777777" w:rsidR="00DD07B3" w:rsidRDefault="00161D6E">
      <w:pPr>
        <w:spacing w:after="158"/>
        <w:ind w:left="720" w:firstLine="0"/>
        <w:jc w:val="left"/>
      </w:pPr>
      <w:r>
        <w:t xml:space="preserve"> </w:t>
      </w:r>
    </w:p>
    <w:p w14:paraId="60B01E0F" w14:textId="77777777" w:rsidR="00DD07B3" w:rsidRDefault="00161D6E">
      <w:pPr>
        <w:ind w:left="715" w:right="493"/>
      </w:pPr>
      <w:r>
        <w:t xml:space="preserve">Can the standards (or associated questions) be evaluated as pass/fail? How could you make them more specific? </w:t>
      </w:r>
    </w:p>
    <w:p w14:paraId="5F7E01AF" w14:textId="77777777" w:rsidR="00DD07B3" w:rsidRDefault="00161D6E">
      <w:pPr>
        <w:spacing w:after="158"/>
        <w:ind w:left="720" w:firstLine="0"/>
        <w:jc w:val="left"/>
      </w:pPr>
      <w:r>
        <w:t xml:space="preserve"> </w:t>
      </w:r>
    </w:p>
    <w:p w14:paraId="0013876C" w14:textId="77777777" w:rsidR="00DD07B3" w:rsidRDefault="00161D6E">
      <w:pPr>
        <w:spacing w:after="158"/>
        <w:ind w:left="720" w:firstLine="0"/>
        <w:jc w:val="left"/>
      </w:pPr>
      <w:r>
        <w:t xml:space="preserve"> </w:t>
      </w:r>
    </w:p>
    <w:p w14:paraId="083EDC7B" w14:textId="77777777" w:rsidR="00DD07B3" w:rsidRDefault="00161D6E">
      <w:pPr>
        <w:spacing w:after="160"/>
        <w:ind w:left="720" w:firstLine="0"/>
        <w:jc w:val="left"/>
      </w:pPr>
      <w:r>
        <w:t xml:space="preserve"> </w:t>
      </w:r>
    </w:p>
    <w:p w14:paraId="6E9D0E88" w14:textId="77777777" w:rsidR="00DD07B3" w:rsidRDefault="00161D6E">
      <w:pPr>
        <w:spacing w:after="158"/>
        <w:ind w:left="720" w:firstLine="0"/>
        <w:jc w:val="left"/>
      </w:pPr>
      <w:r>
        <w:t xml:space="preserve"> </w:t>
      </w:r>
    </w:p>
    <w:p w14:paraId="1A437994" w14:textId="77777777" w:rsidR="00DD07B3" w:rsidRDefault="00161D6E">
      <w:pPr>
        <w:ind w:left="715" w:right="493"/>
      </w:pPr>
      <w:r>
        <w:t>Are some standards assessed more frequently than oth</w:t>
      </w:r>
      <w:r>
        <w:t xml:space="preserve">ers? </w:t>
      </w:r>
    </w:p>
    <w:p w14:paraId="299BE215" w14:textId="77777777" w:rsidR="00DD07B3" w:rsidRDefault="00161D6E">
      <w:pPr>
        <w:spacing w:after="158"/>
        <w:ind w:left="720" w:firstLine="0"/>
        <w:jc w:val="left"/>
      </w:pPr>
      <w:r>
        <w:t xml:space="preserve"> </w:t>
      </w:r>
    </w:p>
    <w:p w14:paraId="5C3D05C3" w14:textId="77777777" w:rsidR="00DD07B3" w:rsidRDefault="00161D6E">
      <w:pPr>
        <w:spacing w:after="160"/>
        <w:ind w:left="720" w:firstLine="0"/>
        <w:jc w:val="left"/>
      </w:pPr>
      <w:r>
        <w:t xml:space="preserve"> </w:t>
      </w:r>
    </w:p>
    <w:p w14:paraId="2C12E448" w14:textId="77777777" w:rsidR="00DD07B3" w:rsidRDefault="00161D6E">
      <w:pPr>
        <w:spacing w:after="158"/>
        <w:ind w:left="720" w:firstLine="0"/>
        <w:jc w:val="left"/>
      </w:pPr>
      <w:r>
        <w:t xml:space="preserve"> </w:t>
      </w:r>
    </w:p>
    <w:p w14:paraId="6BCC5AD9" w14:textId="77777777" w:rsidR="00DD07B3" w:rsidRDefault="00161D6E">
      <w:pPr>
        <w:spacing w:after="158"/>
        <w:ind w:left="720" w:firstLine="0"/>
        <w:jc w:val="left"/>
      </w:pPr>
      <w:r>
        <w:t xml:space="preserve"> </w:t>
      </w:r>
    </w:p>
    <w:p w14:paraId="19C6159E" w14:textId="77777777" w:rsidR="00DD07B3" w:rsidRDefault="00161D6E">
      <w:pPr>
        <w:ind w:left="715" w:right="493"/>
      </w:pPr>
      <w:r>
        <w:t xml:space="preserve">How many opportunities do students have to demonstrate their understanding of a specific standard? </w:t>
      </w:r>
    </w:p>
    <w:p w14:paraId="5F381FB2" w14:textId="77777777" w:rsidR="00DD07B3" w:rsidRDefault="00161D6E">
      <w:pPr>
        <w:spacing w:after="158"/>
        <w:ind w:left="720" w:firstLine="0"/>
        <w:jc w:val="left"/>
      </w:pPr>
      <w:r>
        <w:t xml:space="preserve"> </w:t>
      </w:r>
    </w:p>
    <w:p w14:paraId="0724CC94" w14:textId="77777777" w:rsidR="00DD07B3" w:rsidRDefault="00161D6E">
      <w:pPr>
        <w:spacing w:after="160"/>
        <w:ind w:left="720" w:firstLine="0"/>
        <w:jc w:val="left"/>
      </w:pPr>
      <w:r>
        <w:t xml:space="preserve"> </w:t>
      </w:r>
    </w:p>
    <w:p w14:paraId="29C9063C" w14:textId="77777777" w:rsidR="00DD07B3" w:rsidRDefault="00161D6E">
      <w:pPr>
        <w:spacing w:after="158"/>
        <w:ind w:left="720" w:firstLine="0"/>
        <w:jc w:val="left"/>
      </w:pPr>
      <w:r>
        <w:t xml:space="preserve"> </w:t>
      </w:r>
    </w:p>
    <w:p w14:paraId="2000F5AE" w14:textId="77777777" w:rsidR="00DD07B3" w:rsidRDefault="00161D6E">
      <w:pPr>
        <w:spacing w:after="160"/>
        <w:ind w:left="720" w:firstLine="0"/>
        <w:jc w:val="left"/>
      </w:pPr>
      <w:r>
        <w:t xml:space="preserve"> </w:t>
      </w:r>
    </w:p>
    <w:p w14:paraId="5FDDCB6E" w14:textId="77777777" w:rsidR="00DD07B3" w:rsidRDefault="00161D6E">
      <w:pPr>
        <w:spacing w:after="0"/>
        <w:ind w:left="720" w:firstLine="0"/>
        <w:jc w:val="left"/>
      </w:pPr>
      <w:r>
        <w:t xml:space="preserve"> </w:t>
      </w:r>
    </w:p>
    <w:p w14:paraId="5AD23624" w14:textId="77777777" w:rsidR="00DD07B3" w:rsidRDefault="00DD07B3">
      <w:pPr>
        <w:sectPr w:rsidR="00DD07B3">
          <w:headerReference w:type="even" r:id="rId6"/>
          <w:headerReference w:type="default" r:id="rId7"/>
          <w:headerReference w:type="first" r:id="rId8"/>
          <w:pgSz w:w="12240" w:h="15840"/>
          <w:pgMar w:top="763" w:right="717" w:bottom="802" w:left="720" w:header="720" w:footer="720" w:gutter="0"/>
          <w:cols w:space="720"/>
        </w:sectPr>
      </w:pPr>
    </w:p>
    <w:p w14:paraId="4D73F498" w14:textId="77777777" w:rsidR="00DD07B3" w:rsidRDefault="00161D6E">
      <w:pPr>
        <w:ind w:left="715" w:right="493"/>
      </w:pPr>
      <w:r>
        <w:lastRenderedPageBreak/>
        <w:t xml:space="preserve">How might you introduce additional opportunities for assessing a standard? </w:t>
      </w:r>
    </w:p>
    <w:p w14:paraId="747B4C2C" w14:textId="77777777" w:rsidR="00DD07B3" w:rsidRDefault="00161D6E">
      <w:pPr>
        <w:spacing w:after="160"/>
        <w:ind w:left="720" w:firstLine="0"/>
        <w:jc w:val="left"/>
      </w:pPr>
      <w:r>
        <w:t xml:space="preserve"> </w:t>
      </w:r>
    </w:p>
    <w:p w14:paraId="392635D6" w14:textId="77777777" w:rsidR="00DD07B3" w:rsidRDefault="00161D6E">
      <w:pPr>
        <w:spacing w:after="158"/>
        <w:ind w:left="720" w:firstLine="0"/>
        <w:jc w:val="left"/>
      </w:pPr>
      <w:r>
        <w:t xml:space="preserve"> </w:t>
      </w:r>
    </w:p>
    <w:p w14:paraId="09EC2458" w14:textId="77777777" w:rsidR="00DD07B3" w:rsidRDefault="00161D6E">
      <w:pPr>
        <w:spacing w:after="160"/>
        <w:ind w:left="720" w:firstLine="0"/>
        <w:jc w:val="left"/>
      </w:pPr>
      <w:r>
        <w:t xml:space="preserve"> </w:t>
      </w:r>
    </w:p>
    <w:p w14:paraId="433AF007" w14:textId="77777777" w:rsidR="00DD07B3" w:rsidRDefault="00161D6E">
      <w:pPr>
        <w:spacing w:after="158"/>
        <w:ind w:left="720" w:firstLine="0"/>
        <w:jc w:val="left"/>
      </w:pPr>
      <w:r>
        <w:t xml:space="preserve"> </w:t>
      </w:r>
    </w:p>
    <w:p w14:paraId="47170EE4" w14:textId="77777777" w:rsidR="00DD07B3" w:rsidRDefault="00161D6E">
      <w:pPr>
        <w:ind w:left="715" w:right="493"/>
      </w:pPr>
      <w:r>
        <w:t xml:space="preserve">How will you manage retakes? Will you allow a certain number? Will they have to be justified? </w:t>
      </w:r>
    </w:p>
    <w:p w14:paraId="5AA30C34" w14:textId="77777777" w:rsidR="00DD07B3" w:rsidRDefault="00161D6E">
      <w:pPr>
        <w:spacing w:after="158"/>
        <w:ind w:left="720" w:firstLine="0"/>
        <w:jc w:val="left"/>
      </w:pPr>
      <w:r>
        <w:t xml:space="preserve"> </w:t>
      </w:r>
    </w:p>
    <w:p w14:paraId="3C181CC1" w14:textId="77777777" w:rsidR="00DD07B3" w:rsidRDefault="00161D6E">
      <w:pPr>
        <w:spacing w:after="158"/>
        <w:ind w:left="720" w:firstLine="0"/>
        <w:jc w:val="left"/>
      </w:pPr>
      <w:r>
        <w:t xml:space="preserve"> </w:t>
      </w:r>
    </w:p>
    <w:p w14:paraId="0413E73E" w14:textId="77777777" w:rsidR="00DD07B3" w:rsidRDefault="00161D6E">
      <w:pPr>
        <w:spacing w:after="160"/>
        <w:ind w:left="720" w:firstLine="0"/>
        <w:jc w:val="left"/>
      </w:pPr>
      <w:r>
        <w:t xml:space="preserve"> </w:t>
      </w:r>
    </w:p>
    <w:p w14:paraId="0A9AE1CF" w14:textId="77777777" w:rsidR="00DD07B3" w:rsidRDefault="00161D6E">
      <w:pPr>
        <w:spacing w:after="158"/>
        <w:ind w:left="720" w:firstLine="0"/>
        <w:jc w:val="left"/>
      </w:pPr>
      <w:r>
        <w:t xml:space="preserve"> </w:t>
      </w:r>
    </w:p>
    <w:p w14:paraId="72D58316" w14:textId="77777777" w:rsidR="00DD07B3" w:rsidRDefault="00161D6E">
      <w:pPr>
        <w:ind w:left="715" w:right="493"/>
      </w:pPr>
      <w:r>
        <w:t xml:space="preserve">What will happen between the first attempt and the second attempt to support student learning? </w:t>
      </w:r>
    </w:p>
    <w:p w14:paraId="0412C860" w14:textId="77777777" w:rsidR="00DD07B3" w:rsidRDefault="00161D6E">
      <w:pPr>
        <w:spacing w:after="158"/>
        <w:ind w:left="720" w:firstLine="0"/>
        <w:jc w:val="left"/>
      </w:pPr>
      <w:r>
        <w:t xml:space="preserve"> </w:t>
      </w:r>
    </w:p>
    <w:p w14:paraId="5F9DB535" w14:textId="77777777" w:rsidR="00DD07B3" w:rsidRDefault="00161D6E">
      <w:pPr>
        <w:spacing w:after="158"/>
        <w:ind w:left="720" w:firstLine="0"/>
        <w:jc w:val="left"/>
      </w:pPr>
      <w:r>
        <w:t xml:space="preserve"> </w:t>
      </w:r>
    </w:p>
    <w:p w14:paraId="403DA425" w14:textId="77777777" w:rsidR="00DD07B3" w:rsidRDefault="00161D6E">
      <w:pPr>
        <w:spacing w:after="160"/>
        <w:ind w:left="720" w:firstLine="0"/>
        <w:jc w:val="left"/>
      </w:pPr>
      <w:r>
        <w:t xml:space="preserve"> </w:t>
      </w:r>
    </w:p>
    <w:p w14:paraId="17CEFCE1" w14:textId="77777777" w:rsidR="00DD07B3" w:rsidRDefault="00161D6E">
      <w:pPr>
        <w:spacing w:after="158"/>
        <w:ind w:left="720" w:firstLine="0"/>
        <w:jc w:val="left"/>
      </w:pPr>
      <w:r>
        <w:t xml:space="preserve"> </w:t>
      </w:r>
    </w:p>
    <w:p w14:paraId="7AC80A9E" w14:textId="77777777" w:rsidR="00DD07B3" w:rsidRDefault="00161D6E">
      <w:pPr>
        <w:ind w:left="715" w:right="493"/>
      </w:pPr>
      <w:r>
        <w:t>Which standards demonstrate basic requirements to</w:t>
      </w:r>
      <w:r>
        <w:t xml:space="preserve"> pass the course? Which standards are the most difficult? </w:t>
      </w:r>
    </w:p>
    <w:p w14:paraId="674C4928" w14:textId="77777777" w:rsidR="00DD07B3" w:rsidRDefault="00161D6E">
      <w:pPr>
        <w:spacing w:after="158"/>
        <w:ind w:left="720" w:firstLine="0"/>
        <w:jc w:val="left"/>
      </w:pPr>
      <w:r>
        <w:t xml:space="preserve"> </w:t>
      </w:r>
    </w:p>
    <w:p w14:paraId="749F63D0" w14:textId="77777777" w:rsidR="00DD07B3" w:rsidRDefault="00161D6E">
      <w:pPr>
        <w:spacing w:after="158"/>
        <w:ind w:left="720" w:firstLine="0"/>
        <w:jc w:val="left"/>
      </w:pPr>
      <w:r>
        <w:t xml:space="preserve"> </w:t>
      </w:r>
    </w:p>
    <w:p w14:paraId="21C50C10" w14:textId="77777777" w:rsidR="00DD07B3" w:rsidRDefault="00161D6E">
      <w:pPr>
        <w:spacing w:after="160"/>
        <w:ind w:left="720" w:firstLine="0"/>
        <w:jc w:val="left"/>
      </w:pPr>
      <w:r>
        <w:t xml:space="preserve"> </w:t>
      </w:r>
    </w:p>
    <w:p w14:paraId="1F6C9210" w14:textId="77777777" w:rsidR="00DD07B3" w:rsidRDefault="00161D6E">
      <w:pPr>
        <w:spacing w:after="158"/>
        <w:ind w:left="720" w:firstLine="0"/>
        <w:jc w:val="left"/>
      </w:pPr>
      <w:r>
        <w:t xml:space="preserve"> </w:t>
      </w:r>
    </w:p>
    <w:p w14:paraId="232C37E5" w14:textId="77777777" w:rsidR="00DD07B3" w:rsidRDefault="00161D6E">
      <w:pPr>
        <w:ind w:left="715" w:right="493"/>
      </w:pPr>
      <w:r>
        <w:t xml:space="preserve">How many standards (or which ones) will demonstrate sufficient understanding for an A? B? C? </w:t>
      </w:r>
    </w:p>
    <w:p w14:paraId="72691BFD" w14:textId="77777777" w:rsidR="00DD07B3" w:rsidRDefault="00161D6E">
      <w:pPr>
        <w:spacing w:after="158"/>
        <w:ind w:left="720" w:firstLine="0"/>
        <w:jc w:val="left"/>
      </w:pPr>
      <w:r>
        <w:t xml:space="preserve"> </w:t>
      </w:r>
    </w:p>
    <w:p w14:paraId="4563A3E8" w14:textId="77777777" w:rsidR="00DD07B3" w:rsidRDefault="00161D6E">
      <w:pPr>
        <w:spacing w:after="158"/>
        <w:ind w:left="720" w:firstLine="0"/>
        <w:jc w:val="left"/>
      </w:pPr>
      <w:r>
        <w:t xml:space="preserve"> </w:t>
      </w:r>
    </w:p>
    <w:p w14:paraId="1A93E3CF" w14:textId="77777777" w:rsidR="00DD07B3" w:rsidRDefault="00161D6E">
      <w:pPr>
        <w:spacing w:after="160"/>
        <w:ind w:left="720" w:firstLine="0"/>
        <w:jc w:val="left"/>
      </w:pPr>
      <w:r>
        <w:t xml:space="preserve"> </w:t>
      </w:r>
    </w:p>
    <w:p w14:paraId="36973E96" w14:textId="77777777" w:rsidR="00DD07B3" w:rsidRDefault="00161D6E">
      <w:pPr>
        <w:spacing w:after="158"/>
        <w:ind w:left="720" w:firstLine="0"/>
        <w:jc w:val="left"/>
      </w:pPr>
      <w:r>
        <w:t xml:space="preserve"> </w:t>
      </w:r>
    </w:p>
    <w:p w14:paraId="6348D7C8" w14:textId="77777777" w:rsidR="00DD07B3" w:rsidRDefault="00161D6E">
      <w:pPr>
        <w:spacing w:after="160"/>
        <w:ind w:left="720" w:firstLine="0"/>
        <w:jc w:val="left"/>
      </w:pPr>
      <w:r>
        <w:t xml:space="preserve"> </w:t>
      </w:r>
    </w:p>
    <w:p w14:paraId="7C8B04F2" w14:textId="77777777" w:rsidR="00DD07B3" w:rsidRDefault="00161D6E">
      <w:pPr>
        <w:spacing w:after="172"/>
        <w:ind w:left="720" w:firstLine="0"/>
        <w:jc w:val="left"/>
      </w:pPr>
      <w:r>
        <w:t xml:space="preserve"> </w:t>
      </w:r>
    </w:p>
    <w:p w14:paraId="7C49AA54" w14:textId="77777777" w:rsidR="00DD07B3" w:rsidRDefault="00161D6E">
      <w:pPr>
        <w:ind w:left="715" w:right="493"/>
      </w:pPr>
      <w:r>
        <w:lastRenderedPageBreak/>
        <w:t xml:space="preserve">Additional Resources: </w:t>
      </w:r>
      <w:r>
        <w:rPr>
          <w:i/>
        </w:rPr>
        <w:t>Specifications Grading</w:t>
      </w:r>
      <w:r>
        <w:t xml:space="preserve">, Linda B. </w:t>
      </w:r>
      <w:proofErr w:type="spellStart"/>
      <w:r>
        <w:t>Nilson</w:t>
      </w:r>
      <w:proofErr w:type="spellEnd"/>
      <w:r>
        <w:t xml:space="preserve"> </w:t>
      </w:r>
      <w:r>
        <w:tab/>
        <w:t xml:space="preserve"> </w:t>
      </w:r>
      <w:r>
        <w:t xml:space="preserve">Interested in Contract Grading? </w:t>
      </w:r>
    </w:p>
    <w:p w14:paraId="31184071" w14:textId="77777777" w:rsidR="00DD07B3" w:rsidRDefault="00161D6E">
      <w:pPr>
        <w:ind w:left="715" w:right="493"/>
      </w:pPr>
      <w:r>
        <w:t xml:space="preserve">What are the main categories of assignments currently? </w:t>
      </w:r>
    </w:p>
    <w:p w14:paraId="0A6D067F" w14:textId="77777777" w:rsidR="00DD07B3" w:rsidRDefault="00161D6E">
      <w:pPr>
        <w:spacing w:after="158"/>
        <w:ind w:left="720" w:firstLine="0"/>
        <w:jc w:val="left"/>
      </w:pPr>
      <w:r>
        <w:t xml:space="preserve"> </w:t>
      </w:r>
    </w:p>
    <w:p w14:paraId="139EE8A4" w14:textId="77777777" w:rsidR="00DD07B3" w:rsidRDefault="00161D6E">
      <w:pPr>
        <w:spacing w:after="160"/>
        <w:ind w:left="720" w:firstLine="0"/>
        <w:jc w:val="left"/>
      </w:pPr>
      <w:r>
        <w:t xml:space="preserve"> </w:t>
      </w:r>
    </w:p>
    <w:p w14:paraId="524F9F63" w14:textId="77777777" w:rsidR="00DD07B3" w:rsidRDefault="00161D6E">
      <w:pPr>
        <w:spacing w:after="158"/>
        <w:ind w:left="720" w:firstLine="0"/>
        <w:jc w:val="left"/>
      </w:pPr>
      <w:r>
        <w:t xml:space="preserve"> </w:t>
      </w:r>
    </w:p>
    <w:p w14:paraId="53A28190" w14:textId="77777777" w:rsidR="00DD07B3" w:rsidRDefault="00161D6E">
      <w:pPr>
        <w:spacing w:after="160"/>
        <w:ind w:left="720" w:firstLine="0"/>
        <w:jc w:val="left"/>
      </w:pPr>
      <w:r>
        <w:t xml:space="preserve"> </w:t>
      </w:r>
    </w:p>
    <w:p w14:paraId="1C516108" w14:textId="77777777" w:rsidR="00DD07B3" w:rsidRDefault="00161D6E">
      <w:pPr>
        <w:spacing w:after="158"/>
        <w:ind w:left="720" w:firstLine="0"/>
        <w:jc w:val="left"/>
      </w:pPr>
      <w:r>
        <w:t xml:space="preserve"> </w:t>
      </w:r>
    </w:p>
    <w:p w14:paraId="79044313" w14:textId="77777777" w:rsidR="00DD07B3" w:rsidRDefault="00161D6E">
      <w:pPr>
        <w:spacing w:after="158"/>
        <w:ind w:left="720" w:firstLine="0"/>
        <w:jc w:val="left"/>
      </w:pPr>
      <w:r>
        <w:t xml:space="preserve"> </w:t>
      </w:r>
    </w:p>
    <w:p w14:paraId="338E2192" w14:textId="77777777" w:rsidR="00DD07B3" w:rsidRDefault="00161D6E">
      <w:pPr>
        <w:spacing w:after="160"/>
        <w:ind w:left="720" w:firstLine="0"/>
        <w:jc w:val="left"/>
      </w:pPr>
      <w:r>
        <w:t xml:space="preserve"> </w:t>
      </w:r>
    </w:p>
    <w:p w14:paraId="6EAAA6A4" w14:textId="77777777" w:rsidR="00DD07B3" w:rsidRDefault="00161D6E">
      <w:pPr>
        <w:ind w:left="715" w:right="493"/>
      </w:pPr>
      <w:r>
        <w:t xml:space="preserve">If you could only keep 25% of your assignments, which ones would you keep? </w:t>
      </w:r>
    </w:p>
    <w:p w14:paraId="23C7E228" w14:textId="77777777" w:rsidR="00DD07B3" w:rsidRDefault="00161D6E">
      <w:pPr>
        <w:spacing w:after="160"/>
        <w:ind w:left="720" w:firstLine="0"/>
        <w:jc w:val="left"/>
      </w:pPr>
      <w:r>
        <w:t xml:space="preserve"> </w:t>
      </w:r>
    </w:p>
    <w:p w14:paraId="463BE6AE" w14:textId="77777777" w:rsidR="00DD07B3" w:rsidRDefault="00161D6E">
      <w:pPr>
        <w:spacing w:after="158"/>
        <w:ind w:left="720" w:firstLine="0"/>
        <w:jc w:val="left"/>
      </w:pPr>
      <w:r>
        <w:t xml:space="preserve"> </w:t>
      </w:r>
    </w:p>
    <w:p w14:paraId="030D8C5D" w14:textId="77777777" w:rsidR="00DD07B3" w:rsidRDefault="00161D6E">
      <w:pPr>
        <w:spacing w:after="158"/>
        <w:ind w:left="720" w:firstLine="0"/>
        <w:jc w:val="left"/>
      </w:pPr>
      <w:r>
        <w:t xml:space="preserve"> </w:t>
      </w:r>
    </w:p>
    <w:p w14:paraId="39CE7585" w14:textId="77777777" w:rsidR="00DD07B3" w:rsidRDefault="00161D6E">
      <w:pPr>
        <w:spacing w:after="160"/>
        <w:ind w:left="720" w:firstLine="0"/>
        <w:jc w:val="left"/>
      </w:pPr>
      <w:r>
        <w:t xml:space="preserve"> </w:t>
      </w:r>
    </w:p>
    <w:p w14:paraId="407F4FD4" w14:textId="77777777" w:rsidR="00DD07B3" w:rsidRDefault="00161D6E">
      <w:pPr>
        <w:spacing w:after="158"/>
        <w:ind w:left="720" w:firstLine="0"/>
        <w:jc w:val="left"/>
      </w:pPr>
      <w:r>
        <w:t xml:space="preserve"> </w:t>
      </w:r>
    </w:p>
    <w:p w14:paraId="6F2640B2" w14:textId="77777777" w:rsidR="00DD07B3" w:rsidRDefault="00161D6E">
      <w:pPr>
        <w:ind w:left="715" w:right="493"/>
      </w:pPr>
      <w:r>
        <w:t xml:space="preserve">If a student came to you and asked what the “bare minimum” to pass </w:t>
      </w:r>
      <w:r>
        <w:t xml:space="preserve">your class would be, which assignments would you ask them to do? </w:t>
      </w:r>
    </w:p>
    <w:p w14:paraId="298CCDD9" w14:textId="77777777" w:rsidR="00DD07B3" w:rsidRDefault="00161D6E">
      <w:pPr>
        <w:spacing w:after="158"/>
        <w:ind w:left="720" w:firstLine="0"/>
        <w:jc w:val="left"/>
      </w:pPr>
      <w:r>
        <w:t xml:space="preserve"> </w:t>
      </w:r>
    </w:p>
    <w:p w14:paraId="19C1C7F0" w14:textId="77777777" w:rsidR="00DD07B3" w:rsidRDefault="00161D6E">
      <w:pPr>
        <w:spacing w:after="158"/>
        <w:ind w:left="720" w:firstLine="0"/>
        <w:jc w:val="left"/>
      </w:pPr>
      <w:r>
        <w:t xml:space="preserve"> </w:t>
      </w:r>
    </w:p>
    <w:p w14:paraId="3A200E51" w14:textId="77777777" w:rsidR="00DD07B3" w:rsidRDefault="00161D6E">
      <w:pPr>
        <w:spacing w:after="160"/>
        <w:ind w:left="720" w:firstLine="0"/>
        <w:jc w:val="left"/>
      </w:pPr>
      <w:r>
        <w:t xml:space="preserve"> </w:t>
      </w:r>
    </w:p>
    <w:p w14:paraId="7AD201E1" w14:textId="77777777" w:rsidR="00DD07B3" w:rsidRDefault="00161D6E">
      <w:pPr>
        <w:spacing w:after="158"/>
        <w:ind w:left="720" w:firstLine="0"/>
        <w:jc w:val="left"/>
      </w:pPr>
      <w:r>
        <w:t xml:space="preserve"> </w:t>
      </w:r>
    </w:p>
    <w:p w14:paraId="659F0760" w14:textId="77777777" w:rsidR="00DD07B3" w:rsidRDefault="00161D6E">
      <w:pPr>
        <w:spacing w:after="160"/>
        <w:ind w:left="720" w:firstLine="0"/>
        <w:jc w:val="left"/>
      </w:pPr>
      <w:r>
        <w:t xml:space="preserve"> </w:t>
      </w:r>
    </w:p>
    <w:p w14:paraId="20EAEAC8" w14:textId="77777777" w:rsidR="00DD07B3" w:rsidRDefault="00161D6E">
      <w:pPr>
        <w:ind w:left="715" w:right="493"/>
      </w:pPr>
      <w:r>
        <w:t xml:space="preserve">Which assignments separate out the top students most effectively? </w:t>
      </w:r>
    </w:p>
    <w:p w14:paraId="6F3DCCA0" w14:textId="77777777" w:rsidR="00DD07B3" w:rsidRDefault="00161D6E">
      <w:pPr>
        <w:spacing w:after="158"/>
        <w:ind w:left="720" w:firstLine="0"/>
        <w:jc w:val="left"/>
      </w:pPr>
      <w:r>
        <w:t xml:space="preserve"> </w:t>
      </w:r>
    </w:p>
    <w:p w14:paraId="30E00B64" w14:textId="77777777" w:rsidR="00DD07B3" w:rsidRDefault="00161D6E">
      <w:pPr>
        <w:spacing w:after="160"/>
        <w:ind w:left="720" w:firstLine="0"/>
        <w:jc w:val="left"/>
      </w:pPr>
      <w:r>
        <w:t xml:space="preserve"> </w:t>
      </w:r>
    </w:p>
    <w:p w14:paraId="1E21B925" w14:textId="77777777" w:rsidR="00DD07B3" w:rsidRDefault="00161D6E">
      <w:pPr>
        <w:spacing w:after="158"/>
        <w:ind w:left="720" w:firstLine="0"/>
        <w:jc w:val="left"/>
      </w:pPr>
      <w:r>
        <w:t xml:space="preserve"> </w:t>
      </w:r>
    </w:p>
    <w:p w14:paraId="0EC894AA" w14:textId="77777777" w:rsidR="00DD07B3" w:rsidRDefault="00161D6E">
      <w:pPr>
        <w:spacing w:after="160"/>
        <w:ind w:left="720" w:firstLine="0"/>
        <w:jc w:val="left"/>
      </w:pPr>
      <w:r>
        <w:t xml:space="preserve"> </w:t>
      </w:r>
    </w:p>
    <w:p w14:paraId="3FFBF787" w14:textId="77777777" w:rsidR="00DD07B3" w:rsidRDefault="00161D6E">
      <w:pPr>
        <w:spacing w:after="172"/>
        <w:ind w:left="720" w:firstLine="0"/>
        <w:jc w:val="left"/>
      </w:pPr>
      <w:r>
        <w:t xml:space="preserve"> </w:t>
      </w:r>
    </w:p>
    <w:p w14:paraId="4053D19B" w14:textId="77777777" w:rsidR="00DD07B3" w:rsidRDefault="00161D6E">
      <w:pPr>
        <w:ind w:left="715" w:right="493"/>
      </w:pPr>
      <w:r>
        <w:lastRenderedPageBreak/>
        <w:t xml:space="preserve">Additional Resources: </w:t>
      </w:r>
      <w:r>
        <w:rPr>
          <w:i/>
        </w:rPr>
        <w:t>Labor-based Grading Contracts</w:t>
      </w:r>
      <w:r>
        <w:t xml:space="preserve">, Asao B. Inoue </w:t>
      </w:r>
      <w:r>
        <w:tab/>
      </w:r>
      <w:r>
        <w:rPr>
          <w:i/>
        </w:rPr>
        <w:t xml:space="preserve"> </w:t>
      </w:r>
      <w:r>
        <w:t>Below, you can start grouping assignments for each grade. If you choose to use contract grading, remember a contract should be signed by each student on the first day of class to identify what grade they are aiming for; they should not be changing mid-seme</w:t>
      </w:r>
      <w:r>
        <w:t xml:space="preserve">ster. </w:t>
      </w:r>
    </w:p>
    <w:p w14:paraId="6A9CFFCC" w14:textId="77777777" w:rsidR="00DD07B3" w:rsidRDefault="00161D6E">
      <w:pPr>
        <w:tabs>
          <w:tab w:val="center" w:pos="1078"/>
          <w:tab w:val="center" w:pos="3238"/>
          <w:tab w:val="center" w:pos="5395"/>
          <w:tab w:val="center" w:pos="7551"/>
          <w:tab w:val="right" w:pos="10404"/>
        </w:tabs>
        <w:spacing w:after="0"/>
        <w:ind w:left="0" w:firstLine="0"/>
        <w:jc w:val="left"/>
      </w:pPr>
      <w:r>
        <w:tab/>
      </w:r>
      <w:r>
        <w:rPr>
          <w:b/>
        </w:rPr>
        <w:t xml:space="preserve">ASSIGNMENT </w:t>
      </w:r>
      <w:r>
        <w:rPr>
          <w:b/>
        </w:rPr>
        <w:tab/>
        <w:t xml:space="preserve">TO EARN AN “A” </w:t>
      </w:r>
      <w:r>
        <w:rPr>
          <w:b/>
        </w:rPr>
        <w:tab/>
        <w:t xml:space="preserve">TO EARN A “B” </w:t>
      </w:r>
      <w:r>
        <w:rPr>
          <w:b/>
        </w:rPr>
        <w:tab/>
        <w:t xml:space="preserve">TO EARN A “C” </w:t>
      </w:r>
      <w:r>
        <w:rPr>
          <w:b/>
        </w:rPr>
        <w:tab/>
        <w:t xml:space="preserve">TO EARN A “D” </w:t>
      </w:r>
    </w:p>
    <w:p w14:paraId="240E22CE" w14:textId="77777777" w:rsidR="00DD07B3" w:rsidRDefault="00161D6E">
      <w:pPr>
        <w:spacing w:after="494"/>
        <w:ind w:left="0" w:right="-387" w:firstLine="0"/>
        <w:jc w:val="left"/>
      </w:pPr>
      <w:r>
        <w:rPr>
          <w:noProof/>
        </w:rPr>
        <mc:AlternateContent>
          <mc:Choice Requires="wpg">
            <w:drawing>
              <wp:inline distT="0" distB="0" distL="0" distR="0" wp14:anchorId="13184DB2" wp14:editId="26696415">
                <wp:extent cx="6851904" cy="3582937"/>
                <wp:effectExtent l="0" t="0" r="0" b="0"/>
                <wp:docPr id="3646" name="Group 3646"/>
                <wp:cNvGraphicFramePr/>
                <a:graphic xmlns:a="http://schemas.openxmlformats.org/drawingml/2006/main">
                  <a:graphicData uri="http://schemas.microsoft.com/office/word/2010/wordprocessingGroup">
                    <wpg:wgp>
                      <wpg:cNvGrpSpPr/>
                      <wpg:grpSpPr>
                        <a:xfrm>
                          <a:off x="0" y="0"/>
                          <a:ext cx="6851904" cy="3582937"/>
                          <a:chOff x="0" y="0"/>
                          <a:chExt cx="6851904" cy="3582937"/>
                        </a:xfrm>
                      </wpg:grpSpPr>
                      <wps:wsp>
                        <wps:cNvPr id="549" name="Rectangle 549"/>
                        <wps:cNvSpPr/>
                        <wps:spPr>
                          <a:xfrm>
                            <a:off x="68580" y="33541"/>
                            <a:ext cx="42144" cy="189937"/>
                          </a:xfrm>
                          <a:prstGeom prst="rect">
                            <a:avLst/>
                          </a:prstGeom>
                          <a:ln>
                            <a:noFill/>
                          </a:ln>
                        </wps:spPr>
                        <wps:txbx>
                          <w:txbxContent>
                            <w:p w14:paraId="2E5A5B85" w14:textId="77777777" w:rsidR="00DD07B3" w:rsidRDefault="00161D6E">
                              <w:pPr>
                                <w:spacing w:after="160"/>
                                <w:ind w:left="0" w:firstLine="0"/>
                                <w:jc w:val="left"/>
                              </w:pPr>
                              <w:r>
                                <w:rPr>
                                  <w:b/>
                                </w:rPr>
                                <w:t xml:space="preserve"> </w:t>
                              </w:r>
                            </w:p>
                          </w:txbxContent>
                        </wps:txbx>
                        <wps:bodyPr horzOverflow="overflow" vert="horz" lIns="0" tIns="0" rIns="0" bIns="0" rtlCol="0">
                          <a:noAutofit/>
                        </wps:bodyPr>
                      </wps:wsp>
                      <wps:wsp>
                        <wps:cNvPr id="550" name="Rectangle 550"/>
                        <wps:cNvSpPr/>
                        <wps:spPr>
                          <a:xfrm>
                            <a:off x="1438656" y="33541"/>
                            <a:ext cx="42144" cy="189937"/>
                          </a:xfrm>
                          <a:prstGeom prst="rect">
                            <a:avLst/>
                          </a:prstGeom>
                          <a:ln>
                            <a:noFill/>
                          </a:ln>
                        </wps:spPr>
                        <wps:txbx>
                          <w:txbxContent>
                            <w:p w14:paraId="5175DA98" w14:textId="77777777" w:rsidR="00DD07B3" w:rsidRDefault="00161D6E">
                              <w:pPr>
                                <w:spacing w:after="160"/>
                                <w:ind w:left="0" w:firstLine="0"/>
                                <w:jc w:val="left"/>
                              </w:pPr>
                              <w:r>
                                <w:t xml:space="preserve"> </w:t>
                              </w:r>
                            </w:p>
                          </w:txbxContent>
                        </wps:txbx>
                        <wps:bodyPr horzOverflow="overflow" vert="horz" lIns="0" tIns="0" rIns="0" bIns="0" rtlCol="0">
                          <a:noAutofit/>
                        </wps:bodyPr>
                      </wps:wsp>
                      <wps:wsp>
                        <wps:cNvPr id="551" name="Rectangle 551"/>
                        <wps:cNvSpPr/>
                        <wps:spPr>
                          <a:xfrm>
                            <a:off x="2808732" y="33541"/>
                            <a:ext cx="42143" cy="189937"/>
                          </a:xfrm>
                          <a:prstGeom prst="rect">
                            <a:avLst/>
                          </a:prstGeom>
                          <a:ln>
                            <a:noFill/>
                          </a:ln>
                        </wps:spPr>
                        <wps:txbx>
                          <w:txbxContent>
                            <w:p w14:paraId="5D106740" w14:textId="77777777" w:rsidR="00DD07B3" w:rsidRDefault="00161D6E">
                              <w:pPr>
                                <w:spacing w:after="160"/>
                                <w:ind w:left="0" w:firstLine="0"/>
                                <w:jc w:val="left"/>
                              </w:pPr>
                              <w:r>
                                <w:t xml:space="preserve"> </w:t>
                              </w:r>
                            </w:p>
                          </w:txbxContent>
                        </wps:txbx>
                        <wps:bodyPr horzOverflow="overflow" vert="horz" lIns="0" tIns="0" rIns="0" bIns="0" rtlCol="0">
                          <a:noAutofit/>
                        </wps:bodyPr>
                      </wps:wsp>
                      <wps:wsp>
                        <wps:cNvPr id="552" name="Rectangle 552"/>
                        <wps:cNvSpPr/>
                        <wps:spPr>
                          <a:xfrm>
                            <a:off x="4178808" y="33541"/>
                            <a:ext cx="42143" cy="189937"/>
                          </a:xfrm>
                          <a:prstGeom prst="rect">
                            <a:avLst/>
                          </a:prstGeom>
                          <a:ln>
                            <a:noFill/>
                          </a:ln>
                        </wps:spPr>
                        <wps:txbx>
                          <w:txbxContent>
                            <w:p w14:paraId="511C6B2B" w14:textId="77777777" w:rsidR="00DD07B3" w:rsidRDefault="00161D6E">
                              <w:pPr>
                                <w:spacing w:after="160"/>
                                <w:ind w:left="0" w:firstLine="0"/>
                                <w:jc w:val="left"/>
                              </w:pPr>
                              <w:r>
                                <w:t xml:space="preserve"> </w:t>
                              </w:r>
                            </w:p>
                          </w:txbxContent>
                        </wps:txbx>
                        <wps:bodyPr horzOverflow="overflow" vert="horz" lIns="0" tIns="0" rIns="0" bIns="0" rtlCol="0">
                          <a:noAutofit/>
                        </wps:bodyPr>
                      </wps:wsp>
                      <wps:wsp>
                        <wps:cNvPr id="553" name="Rectangle 553"/>
                        <wps:cNvSpPr/>
                        <wps:spPr>
                          <a:xfrm>
                            <a:off x="5550408" y="33541"/>
                            <a:ext cx="42143" cy="189937"/>
                          </a:xfrm>
                          <a:prstGeom prst="rect">
                            <a:avLst/>
                          </a:prstGeom>
                          <a:ln>
                            <a:noFill/>
                          </a:ln>
                        </wps:spPr>
                        <wps:txbx>
                          <w:txbxContent>
                            <w:p w14:paraId="4FB6C9D6" w14:textId="77777777" w:rsidR="00DD07B3" w:rsidRDefault="00161D6E">
                              <w:pPr>
                                <w:spacing w:after="160"/>
                                <w:ind w:left="0" w:firstLine="0"/>
                                <w:jc w:val="left"/>
                              </w:pPr>
                              <w:r>
                                <w:t xml:space="preserve"> </w:t>
                              </w:r>
                            </w:p>
                          </w:txbxContent>
                        </wps:txbx>
                        <wps:bodyPr horzOverflow="overflow" vert="horz" lIns="0" tIns="0" rIns="0" bIns="0" rtlCol="0">
                          <a:noAutofit/>
                        </wps:bodyPr>
                      </wps:wsp>
                      <wps:wsp>
                        <wps:cNvPr id="4180" name="Shape 4180"/>
                        <wps:cNvSpPr/>
                        <wps:spPr>
                          <a:xfrm>
                            <a:off x="0" y="0"/>
                            <a:ext cx="1367028" cy="9144"/>
                          </a:xfrm>
                          <a:custGeom>
                            <a:avLst/>
                            <a:gdLst/>
                            <a:ahLst/>
                            <a:cxnLst/>
                            <a:rect l="0" t="0" r="0" b="0"/>
                            <a:pathLst>
                              <a:path w="1367028" h="9144">
                                <a:moveTo>
                                  <a:pt x="0" y="0"/>
                                </a:moveTo>
                                <a:lnTo>
                                  <a:pt x="1367028" y="0"/>
                                </a:lnTo>
                                <a:lnTo>
                                  <a:pt x="1367028" y="9144"/>
                                </a:lnTo>
                                <a:lnTo>
                                  <a:pt x="0" y="9144"/>
                                </a:lnTo>
                                <a:lnTo>
                                  <a:pt x="0" y="0"/>
                                </a:lnTo>
                              </a:path>
                            </a:pathLst>
                          </a:custGeom>
                          <a:ln w="0" cap="flat">
                            <a:miter lim="127000"/>
                          </a:ln>
                        </wps:spPr>
                        <wps:style>
                          <a:lnRef idx="0">
                            <a:srgbClr val="000000">
                              <a:alpha val="0"/>
                            </a:srgbClr>
                          </a:lnRef>
                          <a:fillRef idx="1">
                            <a:srgbClr val="7F7F7F"/>
                          </a:fillRef>
                          <a:effectRef idx="0">
                            <a:scrgbClr r="0" g="0" b="0"/>
                          </a:effectRef>
                          <a:fontRef idx="none"/>
                        </wps:style>
                        <wps:bodyPr/>
                      </wps:wsp>
                      <wps:wsp>
                        <wps:cNvPr id="4181" name="Shape 4181"/>
                        <wps:cNvSpPr/>
                        <wps:spPr>
                          <a:xfrm>
                            <a:off x="136702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7F7F7F"/>
                          </a:fillRef>
                          <a:effectRef idx="0">
                            <a:scrgbClr r="0" g="0" b="0"/>
                          </a:effectRef>
                          <a:fontRef idx="none"/>
                        </wps:style>
                        <wps:bodyPr/>
                      </wps:wsp>
                      <wps:wsp>
                        <wps:cNvPr id="4182" name="Shape 4182"/>
                        <wps:cNvSpPr/>
                        <wps:spPr>
                          <a:xfrm>
                            <a:off x="137312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7F7F7F"/>
                          </a:fillRef>
                          <a:effectRef idx="0">
                            <a:scrgbClr r="0" g="0" b="0"/>
                          </a:effectRef>
                          <a:fontRef idx="none"/>
                        </wps:style>
                        <wps:bodyPr/>
                      </wps:wsp>
                      <wps:wsp>
                        <wps:cNvPr id="4183" name="Shape 4183"/>
                        <wps:cNvSpPr/>
                        <wps:spPr>
                          <a:xfrm>
                            <a:off x="1379220" y="0"/>
                            <a:ext cx="1357884" cy="9144"/>
                          </a:xfrm>
                          <a:custGeom>
                            <a:avLst/>
                            <a:gdLst/>
                            <a:ahLst/>
                            <a:cxnLst/>
                            <a:rect l="0" t="0" r="0" b="0"/>
                            <a:pathLst>
                              <a:path w="1357884" h="9144">
                                <a:moveTo>
                                  <a:pt x="0" y="0"/>
                                </a:moveTo>
                                <a:lnTo>
                                  <a:pt x="1357884" y="0"/>
                                </a:lnTo>
                                <a:lnTo>
                                  <a:pt x="1357884" y="9144"/>
                                </a:lnTo>
                                <a:lnTo>
                                  <a:pt x="0" y="9144"/>
                                </a:lnTo>
                                <a:lnTo>
                                  <a:pt x="0" y="0"/>
                                </a:lnTo>
                              </a:path>
                            </a:pathLst>
                          </a:custGeom>
                          <a:ln w="0" cap="flat">
                            <a:miter lim="127000"/>
                          </a:ln>
                        </wps:spPr>
                        <wps:style>
                          <a:lnRef idx="0">
                            <a:srgbClr val="000000">
                              <a:alpha val="0"/>
                            </a:srgbClr>
                          </a:lnRef>
                          <a:fillRef idx="1">
                            <a:srgbClr val="7F7F7F"/>
                          </a:fillRef>
                          <a:effectRef idx="0">
                            <a:scrgbClr r="0" g="0" b="0"/>
                          </a:effectRef>
                          <a:fontRef idx="none"/>
                        </wps:style>
                        <wps:bodyPr/>
                      </wps:wsp>
                      <wps:wsp>
                        <wps:cNvPr id="4184" name="Shape 4184"/>
                        <wps:cNvSpPr/>
                        <wps:spPr>
                          <a:xfrm>
                            <a:off x="273710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7F7F7F"/>
                          </a:fillRef>
                          <a:effectRef idx="0">
                            <a:scrgbClr r="0" g="0" b="0"/>
                          </a:effectRef>
                          <a:fontRef idx="none"/>
                        </wps:style>
                        <wps:bodyPr/>
                      </wps:wsp>
                      <wps:wsp>
                        <wps:cNvPr id="4185" name="Shape 4185"/>
                        <wps:cNvSpPr/>
                        <wps:spPr>
                          <a:xfrm>
                            <a:off x="274320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7F7F7F"/>
                          </a:fillRef>
                          <a:effectRef idx="0">
                            <a:scrgbClr r="0" g="0" b="0"/>
                          </a:effectRef>
                          <a:fontRef idx="none"/>
                        </wps:style>
                        <wps:bodyPr/>
                      </wps:wsp>
                      <wps:wsp>
                        <wps:cNvPr id="4186" name="Shape 4186"/>
                        <wps:cNvSpPr/>
                        <wps:spPr>
                          <a:xfrm>
                            <a:off x="2749296" y="0"/>
                            <a:ext cx="1359421" cy="9144"/>
                          </a:xfrm>
                          <a:custGeom>
                            <a:avLst/>
                            <a:gdLst/>
                            <a:ahLst/>
                            <a:cxnLst/>
                            <a:rect l="0" t="0" r="0" b="0"/>
                            <a:pathLst>
                              <a:path w="1359421" h="9144">
                                <a:moveTo>
                                  <a:pt x="0" y="0"/>
                                </a:moveTo>
                                <a:lnTo>
                                  <a:pt x="1359421" y="0"/>
                                </a:lnTo>
                                <a:lnTo>
                                  <a:pt x="1359421" y="9144"/>
                                </a:lnTo>
                                <a:lnTo>
                                  <a:pt x="0" y="9144"/>
                                </a:lnTo>
                                <a:lnTo>
                                  <a:pt x="0" y="0"/>
                                </a:lnTo>
                              </a:path>
                            </a:pathLst>
                          </a:custGeom>
                          <a:ln w="0" cap="flat">
                            <a:miter lim="127000"/>
                          </a:ln>
                        </wps:spPr>
                        <wps:style>
                          <a:lnRef idx="0">
                            <a:srgbClr val="000000">
                              <a:alpha val="0"/>
                            </a:srgbClr>
                          </a:lnRef>
                          <a:fillRef idx="1">
                            <a:srgbClr val="7F7F7F"/>
                          </a:fillRef>
                          <a:effectRef idx="0">
                            <a:scrgbClr r="0" g="0" b="0"/>
                          </a:effectRef>
                          <a:fontRef idx="none"/>
                        </wps:style>
                        <wps:bodyPr/>
                      </wps:wsp>
                      <wps:wsp>
                        <wps:cNvPr id="4187" name="Shape 4187"/>
                        <wps:cNvSpPr/>
                        <wps:spPr>
                          <a:xfrm>
                            <a:off x="410870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7F7F7F"/>
                          </a:fillRef>
                          <a:effectRef idx="0">
                            <a:scrgbClr r="0" g="0" b="0"/>
                          </a:effectRef>
                          <a:fontRef idx="none"/>
                        </wps:style>
                        <wps:bodyPr/>
                      </wps:wsp>
                      <wps:wsp>
                        <wps:cNvPr id="4188" name="Shape 4188"/>
                        <wps:cNvSpPr/>
                        <wps:spPr>
                          <a:xfrm>
                            <a:off x="411480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7F7F7F"/>
                          </a:fillRef>
                          <a:effectRef idx="0">
                            <a:scrgbClr r="0" g="0" b="0"/>
                          </a:effectRef>
                          <a:fontRef idx="none"/>
                        </wps:style>
                        <wps:bodyPr/>
                      </wps:wsp>
                      <wps:wsp>
                        <wps:cNvPr id="4189" name="Shape 4189"/>
                        <wps:cNvSpPr/>
                        <wps:spPr>
                          <a:xfrm>
                            <a:off x="4120896" y="0"/>
                            <a:ext cx="1357884" cy="9144"/>
                          </a:xfrm>
                          <a:custGeom>
                            <a:avLst/>
                            <a:gdLst/>
                            <a:ahLst/>
                            <a:cxnLst/>
                            <a:rect l="0" t="0" r="0" b="0"/>
                            <a:pathLst>
                              <a:path w="1357884" h="9144">
                                <a:moveTo>
                                  <a:pt x="0" y="0"/>
                                </a:moveTo>
                                <a:lnTo>
                                  <a:pt x="1357884" y="0"/>
                                </a:lnTo>
                                <a:lnTo>
                                  <a:pt x="1357884" y="9144"/>
                                </a:lnTo>
                                <a:lnTo>
                                  <a:pt x="0" y="9144"/>
                                </a:lnTo>
                                <a:lnTo>
                                  <a:pt x="0" y="0"/>
                                </a:lnTo>
                              </a:path>
                            </a:pathLst>
                          </a:custGeom>
                          <a:ln w="0" cap="flat">
                            <a:miter lim="127000"/>
                          </a:ln>
                        </wps:spPr>
                        <wps:style>
                          <a:lnRef idx="0">
                            <a:srgbClr val="000000">
                              <a:alpha val="0"/>
                            </a:srgbClr>
                          </a:lnRef>
                          <a:fillRef idx="1">
                            <a:srgbClr val="7F7F7F"/>
                          </a:fillRef>
                          <a:effectRef idx="0">
                            <a:scrgbClr r="0" g="0" b="0"/>
                          </a:effectRef>
                          <a:fontRef idx="none"/>
                        </wps:style>
                        <wps:bodyPr/>
                      </wps:wsp>
                      <wps:wsp>
                        <wps:cNvPr id="4190" name="Shape 4190"/>
                        <wps:cNvSpPr/>
                        <wps:spPr>
                          <a:xfrm>
                            <a:off x="547878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7F7F7F"/>
                          </a:fillRef>
                          <a:effectRef idx="0">
                            <a:scrgbClr r="0" g="0" b="0"/>
                          </a:effectRef>
                          <a:fontRef idx="none"/>
                        </wps:style>
                        <wps:bodyPr/>
                      </wps:wsp>
                      <wps:wsp>
                        <wps:cNvPr id="4191" name="Shape 4191"/>
                        <wps:cNvSpPr/>
                        <wps:spPr>
                          <a:xfrm>
                            <a:off x="5484876"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7F7F7F"/>
                          </a:fillRef>
                          <a:effectRef idx="0">
                            <a:scrgbClr r="0" g="0" b="0"/>
                          </a:effectRef>
                          <a:fontRef idx="none"/>
                        </wps:style>
                        <wps:bodyPr/>
                      </wps:wsp>
                      <wps:wsp>
                        <wps:cNvPr id="4192" name="Shape 4192"/>
                        <wps:cNvSpPr/>
                        <wps:spPr>
                          <a:xfrm>
                            <a:off x="5490972" y="0"/>
                            <a:ext cx="1360932" cy="9144"/>
                          </a:xfrm>
                          <a:custGeom>
                            <a:avLst/>
                            <a:gdLst/>
                            <a:ahLst/>
                            <a:cxnLst/>
                            <a:rect l="0" t="0" r="0" b="0"/>
                            <a:pathLst>
                              <a:path w="1360932" h="9144">
                                <a:moveTo>
                                  <a:pt x="0" y="0"/>
                                </a:moveTo>
                                <a:lnTo>
                                  <a:pt x="1360932" y="0"/>
                                </a:lnTo>
                                <a:lnTo>
                                  <a:pt x="1360932" y="9144"/>
                                </a:lnTo>
                                <a:lnTo>
                                  <a:pt x="0" y="9144"/>
                                </a:lnTo>
                                <a:lnTo>
                                  <a:pt x="0" y="0"/>
                                </a:lnTo>
                              </a:path>
                            </a:pathLst>
                          </a:custGeom>
                          <a:ln w="0" cap="flat">
                            <a:miter lim="127000"/>
                          </a:ln>
                        </wps:spPr>
                        <wps:style>
                          <a:lnRef idx="0">
                            <a:srgbClr val="000000">
                              <a:alpha val="0"/>
                            </a:srgbClr>
                          </a:lnRef>
                          <a:fillRef idx="1">
                            <a:srgbClr val="7F7F7F"/>
                          </a:fillRef>
                          <a:effectRef idx="0">
                            <a:scrgbClr r="0" g="0" b="0"/>
                          </a:effectRef>
                          <a:fontRef idx="none"/>
                        </wps:style>
                        <wps:bodyPr/>
                      </wps:wsp>
                      <wps:wsp>
                        <wps:cNvPr id="4193" name="Shape 4193"/>
                        <wps:cNvSpPr/>
                        <wps:spPr>
                          <a:xfrm>
                            <a:off x="1367028" y="6109"/>
                            <a:ext cx="9144" cy="3576828"/>
                          </a:xfrm>
                          <a:custGeom>
                            <a:avLst/>
                            <a:gdLst/>
                            <a:ahLst/>
                            <a:cxnLst/>
                            <a:rect l="0" t="0" r="0" b="0"/>
                            <a:pathLst>
                              <a:path w="9144" h="3576828">
                                <a:moveTo>
                                  <a:pt x="0" y="0"/>
                                </a:moveTo>
                                <a:lnTo>
                                  <a:pt x="9144" y="0"/>
                                </a:lnTo>
                                <a:lnTo>
                                  <a:pt x="9144" y="3576828"/>
                                </a:lnTo>
                                <a:lnTo>
                                  <a:pt x="0" y="3576828"/>
                                </a:lnTo>
                                <a:lnTo>
                                  <a:pt x="0" y="0"/>
                                </a:lnTo>
                              </a:path>
                            </a:pathLst>
                          </a:custGeom>
                          <a:ln w="0" cap="flat">
                            <a:miter lim="127000"/>
                          </a:ln>
                        </wps:spPr>
                        <wps:style>
                          <a:lnRef idx="0">
                            <a:srgbClr val="000000">
                              <a:alpha val="0"/>
                            </a:srgbClr>
                          </a:lnRef>
                          <a:fillRef idx="1">
                            <a:srgbClr val="7F7F7F"/>
                          </a:fillRef>
                          <a:effectRef idx="0">
                            <a:scrgbClr r="0" g="0" b="0"/>
                          </a:effectRef>
                          <a:fontRef idx="none"/>
                        </wps:style>
                        <wps:bodyPr/>
                      </wps:wsp>
                      <wps:wsp>
                        <wps:cNvPr id="4194" name="Shape 4194"/>
                        <wps:cNvSpPr/>
                        <wps:spPr>
                          <a:xfrm>
                            <a:off x="2737104" y="6109"/>
                            <a:ext cx="9144" cy="3576828"/>
                          </a:xfrm>
                          <a:custGeom>
                            <a:avLst/>
                            <a:gdLst/>
                            <a:ahLst/>
                            <a:cxnLst/>
                            <a:rect l="0" t="0" r="0" b="0"/>
                            <a:pathLst>
                              <a:path w="9144" h="3576828">
                                <a:moveTo>
                                  <a:pt x="0" y="0"/>
                                </a:moveTo>
                                <a:lnTo>
                                  <a:pt x="9144" y="0"/>
                                </a:lnTo>
                                <a:lnTo>
                                  <a:pt x="9144" y="3576828"/>
                                </a:lnTo>
                                <a:lnTo>
                                  <a:pt x="0" y="357682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95" name="Shape 4195"/>
                        <wps:cNvSpPr/>
                        <wps:spPr>
                          <a:xfrm>
                            <a:off x="4108704" y="6109"/>
                            <a:ext cx="9144" cy="3576828"/>
                          </a:xfrm>
                          <a:custGeom>
                            <a:avLst/>
                            <a:gdLst/>
                            <a:ahLst/>
                            <a:cxnLst/>
                            <a:rect l="0" t="0" r="0" b="0"/>
                            <a:pathLst>
                              <a:path w="9144" h="3576828">
                                <a:moveTo>
                                  <a:pt x="0" y="0"/>
                                </a:moveTo>
                                <a:lnTo>
                                  <a:pt x="9144" y="0"/>
                                </a:lnTo>
                                <a:lnTo>
                                  <a:pt x="9144" y="3576828"/>
                                </a:lnTo>
                                <a:lnTo>
                                  <a:pt x="0" y="357682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96" name="Shape 4196"/>
                        <wps:cNvSpPr/>
                        <wps:spPr>
                          <a:xfrm>
                            <a:off x="5478780" y="6109"/>
                            <a:ext cx="9144" cy="3576828"/>
                          </a:xfrm>
                          <a:custGeom>
                            <a:avLst/>
                            <a:gdLst/>
                            <a:ahLst/>
                            <a:cxnLst/>
                            <a:rect l="0" t="0" r="0" b="0"/>
                            <a:pathLst>
                              <a:path w="9144" h="3576828">
                                <a:moveTo>
                                  <a:pt x="0" y="0"/>
                                </a:moveTo>
                                <a:lnTo>
                                  <a:pt x="9144" y="0"/>
                                </a:lnTo>
                                <a:lnTo>
                                  <a:pt x="9144" y="3576828"/>
                                </a:lnTo>
                                <a:lnTo>
                                  <a:pt x="0" y="357682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3646" style="width:539.52pt;height:282.121pt;mso-position-horizontal-relative:char;mso-position-vertical-relative:line" coordsize="68519,35829">
                <v:rect id="Rectangle 549" style="position:absolute;width:421;height:1899;left:685;top:335;" filled="f" stroked="f">
                  <v:textbox inset="0,0,0,0">
                    <w:txbxContent>
                      <w:p>
                        <w:pPr>
                          <w:spacing w:before="0" w:after="160" w:line="259" w:lineRule="auto"/>
                          <w:ind w:left="0" w:firstLine="0"/>
                          <w:jc w:val="left"/>
                        </w:pPr>
                        <w:r>
                          <w:rPr>
                            <w:rFonts w:cs="Calibri" w:hAnsi="Calibri" w:eastAsia="Calibri" w:ascii="Calibri"/>
                            <w:b w:val="1"/>
                          </w:rPr>
                          <w:t xml:space="preserve"> </w:t>
                        </w:r>
                      </w:p>
                    </w:txbxContent>
                  </v:textbox>
                </v:rect>
                <v:rect id="Rectangle 550" style="position:absolute;width:421;height:1899;left:14386;top:335;" filled="f" stroked="f">
                  <v:textbox inset="0,0,0,0">
                    <w:txbxContent>
                      <w:p>
                        <w:pPr>
                          <w:spacing w:before="0" w:after="160" w:line="259" w:lineRule="auto"/>
                          <w:ind w:left="0" w:firstLine="0"/>
                          <w:jc w:val="left"/>
                        </w:pPr>
                        <w:r>
                          <w:rPr/>
                          <w:t xml:space="preserve"> </w:t>
                        </w:r>
                      </w:p>
                    </w:txbxContent>
                  </v:textbox>
                </v:rect>
                <v:rect id="Rectangle 551" style="position:absolute;width:421;height:1899;left:28087;top:335;" filled="f" stroked="f">
                  <v:textbox inset="0,0,0,0">
                    <w:txbxContent>
                      <w:p>
                        <w:pPr>
                          <w:spacing w:before="0" w:after="160" w:line="259" w:lineRule="auto"/>
                          <w:ind w:left="0" w:firstLine="0"/>
                          <w:jc w:val="left"/>
                        </w:pPr>
                        <w:r>
                          <w:rPr/>
                          <w:t xml:space="preserve"> </w:t>
                        </w:r>
                      </w:p>
                    </w:txbxContent>
                  </v:textbox>
                </v:rect>
                <v:rect id="Rectangle 552" style="position:absolute;width:421;height:1899;left:41788;top:335;" filled="f" stroked="f">
                  <v:textbox inset="0,0,0,0">
                    <w:txbxContent>
                      <w:p>
                        <w:pPr>
                          <w:spacing w:before="0" w:after="160" w:line="259" w:lineRule="auto"/>
                          <w:ind w:left="0" w:firstLine="0"/>
                          <w:jc w:val="left"/>
                        </w:pPr>
                        <w:r>
                          <w:rPr/>
                          <w:t xml:space="preserve"> </w:t>
                        </w:r>
                      </w:p>
                    </w:txbxContent>
                  </v:textbox>
                </v:rect>
                <v:rect id="Rectangle 553" style="position:absolute;width:421;height:1899;left:55504;top:335;" filled="f" stroked="f">
                  <v:textbox inset="0,0,0,0">
                    <w:txbxContent>
                      <w:p>
                        <w:pPr>
                          <w:spacing w:before="0" w:after="160" w:line="259" w:lineRule="auto"/>
                          <w:ind w:left="0" w:firstLine="0"/>
                          <w:jc w:val="left"/>
                        </w:pPr>
                        <w:r>
                          <w:rPr/>
                          <w:t xml:space="preserve"> </w:t>
                        </w:r>
                      </w:p>
                    </w:txbxContent>
                  </v:textbox>
                </v:rect>
                <v:shape id="Shape 4197" style="position:absolute;width:13670;height:91;left:0;top:0;" coordsize="1367028,9144" path="m0,0l1367028,0l1367028,9144l0,9144l0,0">
                  <v:stroke weight="0pt" endcap="flat" joinstyle="miter" miterlimit="10" on="false" color="#000000" opacity="0"/>
                  <v:fill on="true" color="#7f7f7f"/>
                </v:shape>
                <v:shape id="Shape 4198" style="position:absolute;width:91;height:91;left:13670;top:0;" coordsize="9144,9144" path="m0,0l9144,0l9144,9144l0,9144l0,0">
                  <v:stroke weight="0pt" endcap="flat" joinstyle="miter" miterlimit="10" on="false" color="#000000" opacity="0"/>
                  <v:fill on="true" color="#7f7f7f"/>
                </v:shape>
                <v:shape id="Shape 4199" style="position:absolute;width:91;height:91;left:13731;top:0;" coordsize="9144,9144" path="m0,0l9144,0l9144,9144l0,9144l0,0">
                  <v:stroke weight="0pt" endcap="flat" joinstyle="miter" miterlimit="10" on="false" color="#000000" opacity="0"/>
                  <v:fill on="true" color="#7f7f7f"/>
                </v:shape>
                <v:shape id="Shape 4200" style="position:absolute;width:13578;height:91;left:13792;top:0;" coordsize="1357884,9144" path="m0,0l1357884,0l1357884,9144l0,9144l0,0">
                  <v:stroke weight="0pt" endcap="flat" joinstyle="miter" miterlimit="10" on="false" color="#000000" opacity="0"/>
                  <v:fill on="true" color="#7f7f7f"/>
                </v:shape>
                <v:shape id="Shape 4201" style="position:absolute;width:91;height:91;left:27371;top:0;" coordsize="9144,9144" path="m0,0l9144,0l9144,9144l0,9144l0,0">
                  <v:stroke weight="0pt" endcap="flat" joinstyle="miter" miterlimit="10" on="false" color="#000000" opacity="0"/>
                  <v:fill on="true" color="#7f7f7f"/>
                </v:shape>
                <v:shape id="Shape 4202" style="position:absolute;width:91;height:91;left:27432;top:0;" coordsize="9144,9144" path="m0,0l9144,0l9144,9144l0,9144l0,0">
                  <v:stroke weight="0pt" endcap="flat" joinstyle="miter" miterlimit="10" on="false" color="#000000" opacity="0"/>
                  <v:fill on="true" color="#7f7f7f"/>
                </v:shape>
                <v:shape id="Shape 4203" style="position:absolute;width:13594;height:91;left:27492;top:0;" coordsize="1359421,9144" path="m0,0l1359421,0l1359421,9144l0,9144l0,0">
                  <v:stroke weight="0pt" endcap="flat" joinstyle="miter" miterlimit="10" on="false" color="#000000" opacity="0"/>
                  <v:fill on="true" color="#7f7f7f"/>
                </v:shape>
                <v:shape id="Shape 4204" style="position:absolute;width:91;height:91;left:41087;top:0;" coordsize="9144,9144" path="m0,0l9144,0l9144,9144l0,9144l0,0">
                  <v:stroke weight="0pt" endcap="flat" joinstyle="miter" miterlimit="10" on="false" color="#000000" opacity="0"/>
                  <v:fill on="true" color="#7f7f7f"/>
                </v:shape>
                <v:shape id="Shape 4205" style="position:absolute;width:91;height:91;left:41148;top:0;" coordsize="9144,9144" path="m0,0l9144,0l9144,9144l0,9144l0,0">
                  <v:stroke weight="0pt" endcap="flat" joinstyle="miter" miterlimit="10" on="false" color="#000000" opacity="0"/>
                  <v:fill on="true" color="#7f7f7f"/>
                </v:shape>
                <v:shape id="Shape 4206" style="position:absolute;width:13578;height:91;left:41208;top:0;" coordsize="1357884,9144" path="m0,0l1357884,0l1357884,9144l0,9144l0,0">
                  <v:stroke weight="0pt" endcap="flat" joinstyle="miter" miterlimit="10" on="false" color="#000000" opacity="0"/>
                  <v:fill on="true" color="#7f7f7f"/>
                </v:shape>
                <v:shape id="Shape 4207" style="position:absolute;width:91;height:91;left:54787;top:0;" coordsize="9144,9144" path="m0,0l9144,0l9144,9144l0,9144l0,0">
                  <v:stroke weight="0pt" endcap="flat" joinstyle="miter" miterlimit="10" on="false" color="#000000" opacity="0"/>
                  <v:fill on="true" color="#7f7f7f"/>
                </v:shape>
                <v:shape id="Shape 4208" style="position:absolute;width:91;height:91;left:54848;top:0;" coordsize="9144,9144" path="m0,0l9144,0l9144,9144l0,9144l0,0">
                  <v:stroke weight="0pt" endcap="flat" joinstyle="miter" miterlimit="10" on="false" color="#000000" opacity="0"/>
                  <v:fill on="true" color="#7f7f7f"/>
                </v:shape>
                <v:shape id="Shape 4209" style="position:absolute;width:13609;height:91;left:54909;top:0;" coordsize="1360932,9144" path="m0,0l1360932,0l1360932,9144l0,9144l0,0">
                  <v:stroke weight="0pt" endcap="flat" joinstyle="miter" miterlimit="10" on="false" color="#000000" opacity="0"/>
                  <v:fill on="true" color="#7f7f7f"/>
                </v:shape>
                <v:shape id="Shape 4210" style="position:absolute;width:91;height:35768;left:13670;top:61;" coordsize="9144,3576828" path="m0,0l9144,0l9144,3576828l0,3576828l0,0">
                  <v:stroke weight="0pt" endcap="flat" joinstyle="miter" miterlimit="10" on="false" color="#000000" opacity="0"/>
                  <v:fill on="true" color="#7f7f7f"/>
                </v:shape>
                <v:shape id="Shape 4211" style="position:absolute;width:91;height:35768;left:27371;top:61;" coordsize="9144,3576828" path="m0,0l9144,0l9144,3576828l0,3576828l0,0">
                  <v:stroke weight="0pt" endcap="flat" joinstyle="miter" miterlimit="10" on="false" color="#000000" opacity="0"/>
                  <v:fill on="true" color="#000000"/>
                </v:shape>
                <v:shape id="Shape 4212" style="position:absolute;width:91;height:35768;left:41087;top:61;" coordsize="9144,3576828" path="m0,0l9144,0l9144,3576828l0,3576828l0,0">
                  <v:stroke weight="0pt" endcap="flat" joinstyle="miter" miterlimit="10" on="false" color="#000000" opacity="0"/>
                  <v:fill on="true" color="#000000"/>
                </v:shape>
                <v:shape id="Shape 4213" style="position:absolute;width:91;height:35768;left:54787;top:61;" coordsize="9144,3576828" path="m0,0l9144,0l9144,3576828l0,3576828l0,0">
                  <v:stroke weight="0pt" endcap="flat" joinstyle="miter" miterlimit="10" on="false" color="#000000" opacity="0"/>
                  <v:fill on="true" color="#000000"/>
                </v:shape>
              </v:group>
            </w:pict>
          </mc:Fallback>
        </mc:AlternateContent>
      </w:r>
    </w:p>
    <w:p w14:paraId="4D5A0FAD" w14:textId="62E6E8AB" w:rsidR="00DD07B3" w:rsidRDefault="00161D6E">
      <w:pPr>
        <w:spacing w:after="0"/>
        <w:ind w:left="0" w:firstLine="0"/>
        <w:jc w:val="left"/>
        <w:rPr>
          <w:iCs/>
        </w:rPr>
      </w:pPr>
      <w:r>
        <w:rPr>
          <w:i/>
        </w:rPr>
        <w:t xml:space="preserve"> </w:t>
      </w:r>
    </w:p>
    <w:p w14:paraId="4F78D225" w14:textId="6922B01A" w:rsidR="000E1646" w:rsidRDefault="000E1646">
      <w:pPr>
        <w:spacing w:after="0"/>
        <w:ind w:left="0" w:firstLine="0"/>
        <w:jc w:val="left"/>
        <w:rPr>
          <w:iCs/>
        </w:rPr>
      </w:pPr>
    </w:p>
    <w:p w14:paraId="72CACD67" w14:textId="6936E133" w:rsidR="000E1646" w:rsidRDefault="000E1646">
      <w:pPr>
        <w:spacing w:after="0"/>
        <w:ind w:left="0" w:firstLine="0"/>
        <w:jc w:val="left"/>
        <w:rPr>
          <w:iCs/>
        </w:rPr>
      </w:pPr>
    </w:p>
    <w:p w14:paraId="6BC0560D" w14:textId="77777777" w:rsidR="000E1646" w:rsidRDefault="000E1646" w:rsidP="000E1646">
      <w:r w:rsidRPr="00785F5C">
        <w:lastRenderedPageBreak/>
        <w:drawing>
          <wp:inline distT="0" distB="0" distL="0" distR="0" wp14:anchorId="7614454B" wp14:editId="02B334AD">
            <wp:extent cx="5943600" cy="3944620"/>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944620"/>
                    </a:xfrm>
                    <a:prstGeom prst="rect">
                      <a:avLst/>
                    </a:prstGeom>
                  </pic:spPr>
                </pic:pic>
              </a:graphicData>
            </a:graphic>
          </wp:inline>
        </w:drawing>
      </w:r>
    </w:p>
    <w:p w14:paraId="4CB212A7" w14:textId="77777777" w:rsidR="000E1646" w:rsidRDefault="000E1646" w:rsidP="000E1646"/>
    <w:p w14:paraId="66827A17" w14:textId="77777777" w:rsidR="000E1646" w:rsidRDefault="000E1646" w:rsidP="000E1646">
      <w:r w:rsidRPr="00785F5C">
        <w:drawing>
          <wp:inline distT="0" distB="0" distL="0" distR="0" wp14:anchorId="2FF89003" wp14:editId="6DB9A1A6">
            <wp:extent cx="5943600" cy="339471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94710"/>
                    </a:xfrm>
                    <a:prstGeom prst="rect">
                      <a:avLst/>
                    </a:prstGeom>
                  </pic:spPr>
                </pic:pic>
              </a:graphicData>
            </a:graphic>
          </wp:inline>
        </w:drawing>
      </w:r>
    </w:p>
    <w:p w14:paraId="3692B400" w14:textId="77777777" w:rsidR="000E1646" w:rsidRDefault="000E1646" w:rsidP="000E1646"/>
    <w:p w14:paraId="35103034" w14:textId="77777777" w:rsidR="000E1646" w:rsidRDefault="000E1646" w:rsidP="000E1646">
      <w:r w:rsidRPr="00785F5C">
        <w:lastRenderedPageBreak/>
        <w:drawing>
          <wp:inline distT="0" distB="0" distL="0" distR="0" wp14:anchorId="057B56FE" wp14:editId="67C50126">
            <wp:extent cx="5943600" cy="339471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94710"/>
                    </a:xfrm>
                    <a:prstGeom prst="rect">
                      <a:avLst/>
                    </a:prstGeom>
                  </pic:spPr>
                </pic:pic>
              </a:graphicData>
            </a:graphic>
          </wp:inline>
        </w:drawing>
      </w:r>
    </w:p>
    <w:p w14:paraId="49160A50" w14:textId="77777777" w:rsidR="000E1646" w:rsidRPr="00A42C55" w:rsidRDefault="000E1646" w:rsidP="000E1646">
      <w:pPr>
        <w:rPr>
          <w:color w:val="FF0000"/>
        </w:rPr>
      </w:pPr>
    </w:p>
    <w:p w14:paraId="6D968D94" w14:textId="77777777" w:rsidR="000E1646" w:rsidRDefault="000E1646" w:rsidP="000E1646">
      <w:pPr>
        <w:rPr>
          <w:rFonts w:ascii="Helvetica Neue" w:hAnsi="Helvetica Neue" w:cs="Helvetica Neue"/>
          <w:color w:val="FF0000"/>
          <w:sz w:val="38"/>
          <w:szCs w:val="38"/>
        </w:rPr>
      </w:pPr>
      <w:r w:rsidRPr="00A42C55">
        <w:rPr>
          <w:rFonts w:ascii="Helvetica Neue" w:hAnsi="Helvetica Neue" w:cs="Helvetica Neue"/>
          <w:color w:val="FF0000"/>
          <w:sz w:val="38"/>
          <w:szCs w:val="38"/>
        </w:rPr>
        <w:t>If a grade means you learned a concept</w:t>
      </w:r>
      <w:r>
        <w:rPr>
          <w:rFonts w:ascii="Helvetica Neue" w:hAnsi="Helvetica Neue" w:cs="Helvetica Neue"/>
          <w:color w:val="FF0000"/>
          <w:sz w:val="38"/>
          <w:szCs w:val="38"/>
        </w:rPr>
        <w:t>, you showed in an exam</w:t>
      </w:r>
      <w:r w:rsidRPr="00A42C55">
        <w:rPr>
          <w:rFonts w:ascii="Helvetica Neue" w:hAnsi="Helvetica Neue" w:cs="Helvetica Neue"/>
          <w:color w:val="FF0000"/>
          <w:sz w:val="38"/>
          <w:szCs w:val="38"/>
        </w:rPr>
        <w:t>:</w:t>
      </w:r>
      <w:r>
        <w:rPr>
          <w:rFonts w:ascii="Helvetica Neue" w:hAnsi="Helvetica Neue" w:cs="Helvetica Neue"/>
          <w:color w:val="FF0000"/>
          <w:sz w:val="38"/>
          <w:szCs w:val="38"/>
        </w:rPr>
        <w:t xml:space="preserve"> when you learn the concept, can you take the exam again and be regraded?</w:t>
      </w:r>
    </w:p>
    <w:p w14:paraId="43C263E5" w14:textId="77777777" w:rsidR="000E1646" w:rsidRDefault="000E1646" w:rsidP="000E1646">
      <w:pPr>
        <w:rPr>
          <w:rFonts w:ascii="Helvetica Neue" w:hAnsi="Helvetica Neue" w:cs="Helvetica Neue"/>
          <w:color w:val="FF0000"/>
          <w:sz w:val="38"/>
          <w:szCs w:val="38"/>
        </w:rPr>
      </w:pPr>
    </w:p>
    <w:p w14:paraId="137F2F39" w14:textId="77777777" w:rsidR="000E1646" w:rsidRDefault="000E1646" w:rsidP="000E1646">
      <w:pPr>
        <w:rPr>
          <w:color w:val="FF0000"/>
        </w:rPr>
      </w:pPr>
      <w:r w:rsidRPr="00A42C55">
        <w:rPr>
          <w:color w:val="FF0000"/>
        </w:rPr>
        <w:lastRenderedPageBreak/>
        <w:drawing>
          <wp:inline distT="0" distB="0" distL="0" distR="0" wp14:anchorId="0BC9F576" wp14:editId="5DDA5D7F">
            <wp:extent cx="5943600" cy="339471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94710"/>
                    </a:xfrm>
                    <a:prstGeom prst="rect">
                      <a:avLst/>
                    </a:prstGeom>
                  </pic:spPr>
                </pic:pic>
              </a:graphicData>
            </a:graphic>
          </wp:inline>
        </w:drawing>
      </w:r>
    </w:p>
    <w:p w14:paraId="114347D2" w14:textId="77777777" w:rsidR="000E1646" w:rsidRDefault="000E1646" w:rsidP="000E1646">
      <w:pPr>
        <w:rPr>
          <w:color w:val="FF0000"/>
        </w:rPr>
      </w:pPr>
      <w:r w:rsidRPr="00A42C55">
        <w:rPr>
          <w:color w:val="FF0000"/>
        </w:rPr>
        <w:drawing>
          <wp:inline distT="0" distB="0" distL="0" distR="0" wp14:anchorId="1D41C2BB" wp14:editId="7ED8417E">
            <wp:extent cx="5943600" cy="339471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94710"/>
                    </a:xfrm>
                    <a:prstGeom prst="rect">
                      <a:avLst/>
                    </a:prstGeom>
                  </pic:spPr>
                </pic:pic>
              </a:graphicData>
            </a:graphic>
          </wp:inline>
        </w:drawing>
      </w:r>
    </w:p>
    <w:p w14:paraId="5D26F9E9" w14:textId="77777777" w:rsidR="000E1646" w:rsidRDefault="000E1646" w:rsidP="000E1646">
      <w:pPr>
        <w:rPr>
          <w:color w:val="FF0000"/>
        </w:rPr>
      </w:pPr>
    </w:p>
    <w:p w14:paraId="3B4E4972" w14:textId="77777777" w:rsidR="000E1646" w:rsidRDefault="000E1646" w:rsidP="000E1646">
      <w:pPr>
        <w:rPr>
          <w:color w:val="FF0000"/>
        </w:rPr>
      </w:pPr>
      <w:r w:rsidRPr="00EE7560">
        <w:rPr>
          <w:color w:val="FF0000"/>
        </w:rPr>
        <w:lastRenderedPageBreak/>
        <w:drawing>
          <wp:inline distT="0" distB="0" distL="0" distR="0" wp14:anchorId="49557C81" wp14:editId="6F9632E8">
            <wp:extent cx="5943600" cy="339471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94710"/>
                    </a:xfrm>
                    <a:prstGeom prst="rect">
                      <a:avLst/>
                    </a:prstGeom>
                  </pic:spPr>
                </pic:pic>
              </a:graphicData>
            </a:graphic>
          </wp:inline>
        </w:drawing>
      </w:r>
    </w:p>
    <w:p w14:paraId="4564602C" w14:textId="77777777" w:rsidR="000E1646" w:rsidRDefault="000E1646" w:rsidP="000E1646">
      <w:pPr>
        <w:rPr>
          <w:color w:val="FF0000"/>
        </w:rPr>
      </w:pPr>
    </w:p>
    <w:p w14:paraId="36CA55F2" w14:textId="77777777" w:rsidR="000E1646" w:rsidRDefault="000E1646" w:rsidP="000E1646">
      <w:pPr>
        <w:rPr>
          <w:color w:val="FF0000"/>
        </w:rPr>
      </w:pPr>
      <w:r w:rsidRPr="00EE7560">
        <w:rPr>
          <w:color w:val="FF0000"/>
        </w:rPr>
        <w:drawing>
          <wp:inline distT="0" distB="0" distL="0" distR="0" wp14:anchorId="702BEA82" wp14:editId="5FD083B9">
            <wp:extent cx="5943600" cy="339471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94710"/>
                    </a:xfrm>
                    <a:prstGeom prst="rect">
                      <a:avLst/>
                    </a:prstGeom>
                  </pic:spPr>
                </pic:pic>
              </a:graphicData>
            </a:graphic>
          </wp:inline>
        </w:drawing>
      </w:r>
    </w:p>
    <w:p w14:paraId="0B4FF637" w14:textId="77777777" w:rsidR="000E1646" w:rsidRDefault="000E1646" w:rsidP="000E1646">
      <w:pPr>
        <w:rPr>
          <w:color w:val="FF0000"/>
        </w:rPr>
      </w:pPr>
    </w:p>
    <w:p w14:paraId="15A55288" w14:textId="77777777" w:rsidR="000E1646" w:rsidRDefault="000E1646" w:rsidP="000E1646">
      <w:pPr>
        <w:rPr>
          <w:color w:val="FF0000"/>
        </w:rPr>
      </w:pPr>
      <w:r w:rsidRPr="00EE7560">
        <w:rPr>
          <w:color w:val="FF0000"/>
        </w:rPr>
        <w:lastRenderedPageBreak/>
        <w:drawing>
          <wp:inline distT="0" distB="0" distL="0" distR="0" wp14:anchorId="5D5A2BD8" wp14:editId="6750DCED">
            <wp:extent cx="5943600" cy="339471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94710"/>
                    </a:xfrm>
                    <a:prstGeom prst="rect">
                      <a:avLst/>
                    </a:prstGeom>
                  </pic:spPr>
                </pic:pic>
              </a:graphicData>
            </a:graphic>
          </wp:inline>
        </w:drawing>
      </w:r>
    </w:p>
    <w:p w14:paraId="025BE7E1" w14:textId="77777777" w:rsidR="000E1646" w:rsidRDefault="000E1646" w:rsidP="000E1646">
      <w:pPr>
        <w:rPr>
          <w:color w:val="FF0000"/>
        </w:rPr>
      </w:pPr>
    </w:p>
    <w:p w14:paraId="1ADB4642" w14:textId="77777777" w:rsidR="000E1646" w:rsidRDefault="000E1646" w:rsidP="000E1646">
      <w:pPr>
        <w:rPr>
          <w:color w:val="FF0000"/>
        </w:rPr>
      </w:pPr>
      <w:r w:rsidRPr="00EE7560">
        <w:rPr>
          <w:color w:val="FF0000"/>
        </w:rPr>
        <w:drawing>
          <wp:inline distT="0" distB="0" distL="0" distR="0" wp14:anchorId="243859AC" wp14:editId="20D4F2B4">
            <wp:extent cx="5943600" cy="339471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94710"/>
                    </a:xfrm>
                    <a:prstGeom prst="rect">
                      <a:avLst/>
                    </a:prstGeom>
                  </pic:spPr>
                </pic:pic>
              </a:graphicData>
            </a:graphic>
          </wp:inline>
        </w:drawing>
      </w:r>
    </w:p>
    <w:p w14:paraId="69230933" w14:textId="77777777" w:rsidR="000E1646" w:rsidRDefault="000E1646" w:rsidP="000E1646">
      <w:pPr>
        <w:rPr>
          <w:color w:val="FF0000"/>
        </w:rPr>
      </w:pPr>
    </w:p>
    <w:p w14:paraId="0024D55A" w14:textId="7FB4C0D7" w:rsidR="000E1646" w:rsidRDefault="000E1646" w:rsidP="000E1646">
      <w:pPr>
        <w:rPr>
          <w:color w:val="FF0000"/>
        </w:rPr>
      </w:pPr>
      <w:r w:rsidRPr="00EE7560">
        <w:rPr>
          <w:color w:val="FF0000"/>
        </w:rPr>
        <w:lastRenderedPageBreak/>
        <w:drawing>
          <wp:inline distT="0" distB="0" distL="0" distR="0" wp14:anchorId="246FA75A" wp14:editId="6A73F7DE">
            <wp:extent cx="5943600" cy="339471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94710"/>
                    </a:xfrm>
                    <a:prstGeom prst="rect">
                      <a:avLst/>
                    </a:prstGeom>
                  </pic:spPr>
                </pic:pic>
              </a:graphicData>
            </a:graphic>
          </wp:inline>
        </w:drawing>
      </w:r>
    </w:p>
    <w:p w14:paraId="5456E606" w14:textId="449BDA70" w:rsidR="000E1646" w:rsidRDefault="000E1646" w:rsidP="000E1646">
      <w:pPr>
        <w:rPr>
          <w:color w:val="FF0000"/>
        </w:rPr>
      </w:pPr>
    </w:p>
    <w:p w14:paraId="2A17CC36" w14:textId="77777777" w:rsidR="000E1646" w:rsidRDefault="000E1646" w:rsidP="000E1646">
      <w:pPr>
        <w:rPr>
          <w:color w:val="FF0000"/>
        </w:rPr>
      </w:pPr>
    </w:p>
    <w:p w14:paraId="20199FC9" w14:textId="77777777" w:rsidR="000E1646" w:rsidRDefault="000E1646" w:rsidP="000E1646">
      <w:pPr>
        <w:rPr>
          <w:color w:val="FF0000"/>
        </w:rPr>
      </w:pPr>
    </w:p>
    <w:p w14:paraId="12139D71" w14:textId="77777777" w:rsidR="000E1646" w:rsidRDefault="000E1646" w:rsidP="000E1646">
      <w:pPr>
        <w:rPr>
          <w:color w:val="FF0000"/>
        </w:rPr>
      </w:pPr>
    </w:p>
    <w:p w14:paraId="158BBB7D" w14:textId="77777777" w:rsidR="000E1646" w:rsidRDefault="000E1646" w:rsidP="000E1646">
      <w:pPr>
        <w:rPr>
          <w:color w:val="FF0000"/>
        </w:rPr>
      </w:pPr>
    </w:p>
    <w:p w14:paraId="2CA4702B" w14:textId="77777777" w:rsidR="000E1646" w:rsidRDefault="000E1646" w:rsidP="000E1646">
      <w:pPr>
        <w:rPr>
          <w:color w:val="FF0000"/>
        </w:rPr>
      </w:pPr>
    </w:p>
    <w:p w14:paraId="3B6FFF95" w14:textId="77777777" w:rsidR="000E1646" w:rsidRDefault="000E1646" w:rsidP="000E1646">
      <w:pPr>
        <w:rPr>
          <w:color w:val="FF0000"/>
        </w:rPr>
      </w:pPr>
    </w:p>
    <w:p w14:paraId="52ACC86D" w14:textId="77777777" w:rsidR="000E1646" w:rsidRDefault="000E1646" w:rsidP="000E1646">
      <w:pPr>
        <w:rPr>
          <w:color w:val="FF0000"/>
        </w:rPr>
      </w:pPr>
      <w:r w:rsidRPr="00EE7560">
        <w:rPr>
          <w:color w:val="FF0000"/>
        </w:rPr>
        <w:lastRenderedPageBreak/>
        <w:drawing>
          <wp:inline distT="0" distB="0" distL="0" distR="0" wp14:anchorId="7DF8E71F" wp14:editId="50C78A8B">
            <wp:extent cx="5943600" cy="339471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94710"/>
                    </a:xfrm>
                    <a:prstGeom prst="rect">
                      <a:avLst/>
                    </a:prstGeom>
                  </pic:spPr>
                </pic:pic>
              </a:graphicData>
            </a:graphic>
          </wp:inline>
        </w:drawing>
      </w:r>
    </w:p>
    <w:p w14:paraId="4991DA82" w14:textId="77777777" w:rsidR="000E1646" w:rsidRDefault="000E1646" w:rsidP="000E1646">
      <w:pPr>
        <w:rPr>
          <w:color w:val="FF0000"/>
        </w:rPr>
      </w:pPr>
    </w:p>
    <w:p w14:paraId="7B78900E" w14:textId="77777777" w:rsidR="000E1646" w:rsidRDefault="000E1646" w:rsidP="000E1646">
      <w:pPr>
        <w:rPr>
          <w:color w:val="FF0000"/>
        </w:rPr>
      </w:pPr>
      <w:r w:rsidRPr="00EE7560">
        <w:rPr>
          <w:color w:val="FF0000"/>
        </w:rPr>
        <w:drawing>
          <wp:inline distT="0" distB="0" distL="0" distR="0" wp14:anchorId="121AE11F" wp14:editId="2C3B27F2">
            <wp:extent cx="5943600" cy="3376295"/>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76295"/>
                    </a:xfrm>
                    <a:prstGeom prst="rect">
                      <a:avLst/>
                    </a:prstGeom>
                  </pic:spPr>
                </pic:pic>
              </a:graphicData>
            </a:graphic>
          </wp:inline>
        </w:drawing>
      </w:r>
    </w:p>
    <w:p w14:paraId="5B3B5954" w14:textId="77777777" w:rsidR="000E1646" w:rsidRDefault="000E1646" w:rsidP="000E1646">
      <w:pPr>
        <w:rPr>
          <w:color w:val="FF0000"/>
        </w:rPr>
      </w:pPr>
    </w:p>
    <w:p w14:paraId="0EDEC941" w14:textId="77777777" w:rsidR="000E1646" w:rsidRDefault="000E1646" w:rsidP="000E1646">
      <w:pPr>
        <w:rPr>
          <w:color w:val="FF0000"/>
        </w:rPr>
      </w:pPr>
      <w:r w:rsidRPr="00EE7560">
        <w:rPr>
          <w:color w:val="FF0000"/>
        </w:rPr>
        <w:lastRenderedPageBreak/>
        <w:drawing>
          <wp:inline distT="0" distB="0" distL="0" distR="0" wp14:anchorId="747845E7" wp14:editId="451EAAB3">
            <wp:extent cx="5943600" cy="3376295"/>
            <wp:effectExtent l="0" t="0" r="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76295"/>
                    </a:xfrm>
                    <a:prstGeom prst="rect">
                      <a:avLst/>
                    </a:prstGeom>
                  </pic:spPr>
                </pic:pic>
              </a:graphicData>
            </a:graphic>
          </wp:inline>
        </w:drawing>
      </w:r>
    </w:p>
    <w:p w14:paraId="13DB7F02" w14:textId="77777777" w:rsidR="000E1646" w:rsidRDefault="000E1646" w:rsidP="000E1646">
      <w:pPr>
        <w:rPr>
          <w:color w:val="FF0000"/>
        </w:rPr>
      </w:pPr>
    </w:p>
    <w:p w14:paraId="66A432A3" w14:textId="77777777" w:rsidR="000E1646" w:rsidRDefault="000E1646" w:rsidP="000E1646">
      <w:pPr>
        <w:rPr>
          <w:color w:val="FF0000"/>
        </w:rPr>
      </w:pPr>
    </w:p>
    <w:p w14:paraId="443778EC" w14:textId="77777777" w:rsidR="000E1646" w:rsidRDefault="000E1646" w:rsidP="000E1646">
      <w:pPr>
        <w:rPr>
          <w:color w:val="FF0000"/>
        </w:rPr>
      </w:pPr>
      <w:r w:rsidRPr="00EE7560">
        <w:rPr>
          <w:color w:val="FF0000"/>
        </w:rPr>
        <w:drawing>
          <wp:inline distT="0" distB="0" distL="0" distR="0" wp14:anchorId="44877190" wp14:editId="1B1C87AB">
            <wp:extent cx="5943600" cy="3376295"/>
            <wp:effectExtent l="0" t="0" r="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76295"/>
                    </a:xfrm>
                    <a:prstGeom prst="rect">
                      <a:avLst/>
                    </a:prstGeom>
                  </pic:spPr>
                </pic:pic>
              </a:graphicData>
            </a:graphic>
          </wp:inline>
        </w:drawing>
      </w:r>
    </w:p>
    <w:p w14:paraId="1F26CA2E" w14:textId="77777777" w:rsidR="000E1646" w:rsidRDefault="000E1646" w:rsidP="000E1646">
      <w:pPr>
        <w:rPr>
          <w:color w:val="FF0000"/>
        </w:rPr>
      </w:pPr>
    </w:p>
    <w:p w14:paraId="2E271563" w14:textId="77777777" w:rsidR="000E1646" w:rsidRDefault="000E1646" w:rsidP="000E1646">
      <w:pPr>
        <w:rPr>
          <w:color w:val="FF0000"/>
        </w:rPr>
      </w:pPr>
      <w:r w:rsidRPr="00EE7560">
        <w:rPr>
          <w:color w:val="FF0000"/>
        </w:rPr>
        <w:lastRenderedPageBreak/>
        <w:drawing>
          <wp:inline distT="0" distB="0" distL="0" distR="0" wp14:anchorId="308D633E" wp14:editId="3B251D3C">
            <wp:extent cx="5943600" cy="3376295"/>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76295"/>
                    </a:xfrm>
                    <a:prstGeom prst="rect">
                      <a:avLst/>
                    </a:prstGeom>
                  </pic:spPr>
                </pic:pic>
              </a:graphicData>
            </a:graphic>
          </wp:inline>
        </w:drawing>
      </w:r>
    </w:p>
    <w:p w14:paraId="2C6C462A" w14:textId="77777777" w:rsidR="000E1646" w:rsidRDefault="000E1646" w:rsidP="000E1646">
      <w:pPr>
        <w:rPr>
          <w:color w:val="FF0000"/>
        </w:rPr>
      </w:pPr>
    </w:p>
    <w:p w14:paraId="50CC92DF" w14:textId="77777777" w:rsidR="000E1646" w:rsidRDefault="000E1646" w:rsidP="000E1646">
      <w:pPr>
        <w:rPr>
          <w:color w:val="FF0000"/>
        </w:rPr>
      </w:pPr>
      <w:r w:rsidRPr="00173E41">
        <w:rPr>
          <w:color w:val="FF0000"/>
        </w:rPr>
        <w:drawing>
          <wp:inline distT="0" distB="0" distL="0" distR="0" wp14:anchorId="19DF6D3A" wp14:editId="2B6E0929">
            <wp:extent cx="5943600" cy="3376295"/>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76295"/>
                    </a:xfrm>
                    <a:prstGeom prst="rect">
                      <a:avLst/>
                    </a:prstGeom>
                  </pic:spPr>
                </pic:pic>
              </a:graphicData>
            </a:graphic>
          </wp:inline>
        </w:drawing>
      </w:r>
    </w:p>
    <w:p w14:paraId="532B5824" w14:textId="77777777" w:rsidR="000E1646" w:rsidRDefault="000E1646" w:rsidP="000E1646">
      <w:pPr>
        <w:rPr>
          <w:color w:val="FF0000"/>
        </w:rPr>
      </w:pPr>
    </w:p>
    <w:p w14:paraId="40E142D5" w14:textId="77777777" w:rsidR="000E1646" w:rsidRDefault="000E1646" w:rsidP="000E1646">
      <w:pPr>
        <w:rPr>
          <w:color w:val="FF0000"/>
        </w:rPr>
      </w:pPr>
      <w:r w:rsidRPr="00173E41">
        <w:rPr>
          <w:color w:val="FF0000"/>
        </w:rPr>
        <w:lastRenderedPageBreak/>
        <w:drawing>
          <wp:inline distT="0" distB="0" distL="0" distR="0" wp14:anchorId="3762417D" wp14:editId="4F7718D9">
            <wp:extent cx="5943600" cy="3376295"/>
            <wp:effectExtent l="0" t="0" r="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76295"/>
                    </a:xfrm>
                    <a:prstGeom prst="rect">
                      <a:avLst/>
                    </a:prstGeom>
                  </pic:spPr>
                </pic:pic>
              </a:graphicData>
            </a:graphic>
          </wp:inline>
        </w:drawing>
      </w:r>
    </w:p>
    <w:p w14:paraId="1CCDB27C" w14:textId="77777777" w:rsidR="000E1646" w:rsidRDefault="000E1646" w:rsidP="000E1646">
      <w:pPr>
        <w:rPr>
          <w:color w:val="FF0000"/>
        </w:rPr>
      </w:pPr>
    </w:p>
    <w:p w14:paraId="1A44EF01" w14:textId="77777777" w:rsidR="000E1646" w:rsidRDefault="000E1646" w:rsidP="000E1646">
      <w:pPr>
        <w:rPr>
          <w:color w:val="FF0000"/>
        </w:rPr>
      </w:pPr>
      <w:r>
        <w:rPr>
          <w:color w:val="FF0000"/>
        </w:rPr>
        <w:t>not as excited as me</w:t>
      </w:r>
    </w:p>
    <w:p w14:paraId="6191B66E" w14:textId="77777777" w:rsidR="000E1646" w:rsidRDefault="000E1646" w:rsidP="000E1646">
      <w:pPr>
        <w:rPr>
          <w:color w:val="FF0000"/>
        </w:rPr>
      </w:pPr>
      <w:r>
        <w:rPr>
          <w:color w:val="FF0000"/>
        </w:rPr>
        <w:t xml:space="preserve">why I want </w:t>
      </w:r>
      <w:proofErr w:type="spellStart"/>
      <w:r>
        <w:rPr>
          <w:color w:val="FF0000"/>
        </w:rPr>
        <w:t>o</w:t>
      </w:r>
      <w:proofErr w:type="spellEnd"/>
      <w:r>
        <w:rPr>
          <w:color w:val="FF0000"/>
        </w:rPr>
        <w:t xml:space="preserve"> teach</w:t>
      </w:r>
    </w:p>
    <w:p w14:paraId="2E10753A" w14:textId="77777777" w:rsidR="000E1646" w:rsidRDefault="000E1646" w:rsidP="000E1646">
      <w:pPr>
        <w:rPr>
          <w:color w:val="FF0000"/>
        </w:rPr>
      </w:pPr>
    </w:p>
    <w:p w14:paraId="486DEEB0" w14:textId="77777777" w:rsidR="000E1646" w:rsidRDefault="000E1646" w:rsidP="000E1646">
      <w:pPr>
        <w:rPr>
          <w:color w:val="FF0000"/>
        </w:rPr>
      </w:pPr>
      <w:r>
        <w:rPr>
          <w:color w:val="FF0000"/>
        </w:rPr>
        <w:t>learn what for?</w:t>
      </w:r>
    </w:p>
    <w:p w14:paraId="3C6AADC1" w14:textId="77777777" w:rsidR="000E1646" w:rsidRDefault="000E1646" w:rsidP="000E1646">
      <w:pPr>
        <w:rPr>
          <w:color w:val="FF0000"/>
        </w:rPr>
      </w:pPr>
      <w:r>
        <w:rPr>
          <w:color w:val="FF0000"/>
        </w:rPr>
        <w:t>what to learn?</w:t>
      </w:r>
    </w:p>
    <w:p w14:paraId="63989A74" w14:textId="77777777" w:rsidR="000E1646" w:rsidRDefault="000E1646" w:rsidP="000E1646">
      <w:pPr>
        <w:rPr>
          <w:color w:val="FF0000"/>
        </w:rPr>
      </w:pPr>
    </w:p>
    <w:p w14:paraId="706A5012" w14:textId="77777777" w:rsidR="000E1646" w:rsidRDefault="000E1646" w:rsidP="000E1646">
      <w:pPr>
        <w:rPr>
          <w:color w:val="FF0000"/>
        </w:rPr>
      </w:pPr>
      <w:r>
        <w:rPr>
          <w:color w:val="FF0000"/>
        </w:rPr>
        <w:t>challenge of social community leadership</w:t>
      </w:r>
    </w:p>
    <w:p w14:paraId="398EAD03" w14:textId="77777777" w:rsidR="000E1646" w:rsidRDefault="000E1646" w:rsidP="000E1646">
      <w:pPr>
        <w:rPr>
          <w:color w:val="FF0000"/>
        </w:rPr>
      </w:pPr>
    </w:p>
    <w:p w14:paraId="31902A47" w14:textId="77777777" w:rsidR="000E1646" w:rsidRDefault="000E1646" w:rsidP="000E1646">
      <w:pPr>
        <w:rPr>
          <w:color w:val="FF0000"/>
        </w:rPr>
      </w:pPr>
      <w:r>
        <w:rPr>
          <w:color w:val="FF0000"/>
        </w:rPr>
        <w:t>revise and resubmit</w:t>
      </w:r>
    </w:p>
    <w:p w14:paraId="02B2A5A3" w14:textId="77777777" w:rsidR="000E1646" w:rsidRDefault="000E1646" w:rsidP="000E1646">
      <w:pPr>
        <w:rPr>
          <w:color w:val="FF0000"/>
        </w:rPr>
      </w:pPr>
    </w:p>
    <w:p w14:paraId="1A890867" w14:textId="77777777" w:rsidR="000E1646" w:rsidRDefault="000E1646" w:rsidP="000E1646">
      <w:pPr>
        <w:rPr>
          <w:color w:val="FF0000"/>
        </w:rPr>
      </w:pPr>
      <w:r w:rsidRPr="00173E41">
        <w:rPr>
          <w:color w:val="FF0000"/>
        </w:rPr>
        <w:lastRenderedPageBreak/>
        <w:drawing>
          <wp:inline distT="0" distB="0" distL="0" distR="0" wp14:anchorId="27011EC4" wp14:editId="71060830">
            <wp:extent cx="5943600" cy="3376295"/>
            <wp:effectExtent l="0" t="0" r="0"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76295"/>
                    </a:xfrm>
                    <a:prstGeom prst="rect">
                      <a:avLst/>
                    </a:prstGeom>
                  </pic:spPr>
                </pic:pic>
              </a:graphicData>
            </a:graphic>
          </wp:inline>
        </w:drawing>
      </w:r>
    </w:p>
    <w:p w14:paraId="16141504" w14:textId="77777777" w:rsidR="000E1646" w:rsidRDefault="000E1646" w:rsidP="000E1646">
      <w:pPr>
        <w:rPr>
          <w:color w:val="FF0000"/>
        </w:rPr>
      </w:pPr>
    </w:p>
    <w:p w14:paraId="1B76EA69" w14:textId="08AECE44" w:rsidR="000E1646" w:rsidRDefault="000E1646" w:rsidP="000E1646">
      <w:pPr>
        <w:rPr>
          <w:color w:val="FF0000"/>
        </w:rPr>
      </w:pPr>
      <w:r w:rsidRPr="000E1646">
        <w:rPr>
          <w:color w:val="FF0000"/>
        </w:rPr>
        <w:drawing>
          <wp:inline distT="0" distB="0" distL="0" distR="0" wp14:anchorId="2919C1D3" wp14:editId="6CDD811B">
            <wp:extent cx="6606540" cy="3752850"/>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606540" cy="3752850"/>
                    </a:xfrm>
                    <a:prstGeom prst="rect">
                      <a:avLst/>
                    </a:prstGeom>
                  </pic:spPr>
                </pic:pic>
              </a:graphicData>
            </a:graphic>
          </wp:inline>
        </w:drawing>
      </w:r>
    </w:p>
    <w:p w14:paraId="352BB815" w14:textId="141841EC" w:rsidR="000E1646" w:rsidRDefault="000E1646" w:rsidP="000E1646">
      <w:pPr>
        <w:rPr>
          <w:color w:val="FF0000"/>
        </w:rPr>
      </w:pPr>
    </w:p>
    <w:p w14:paraId="01A5C837" w14:textId="469C52EB" w:rsidR="000E1646" w:rsidRDefault="000E1646" w:rsidP="000E1646">
      <w:pPr>
        <w:rPr>
          <w:color w:val="FF0000"/>
        </w:rPr>
      </w:pPr>
      <w:r w:rsidRPr="000E1646">
        <w:rPr>
          <w:color w:val="FF0000"/>
        </w:rPr>
        <w:lastRenderedPageBreak/>
        <w:drawing>
          <wp:inline distT="0" distB="0" distL="0" distR="0" wp14:anchorId="56FCFF5A" wp14:editId="4D9E2272">
            <wp:extent cx="6606540" cy="3752850"/>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606540" cy="3752850"/>
                    </a:xfrm>
                    <a:prstGeom prst="rect">
                      <a:avLst/>
                    </a:prstGeom>
                  </pic:spPr>
                </pic:pic>
              </a:graphicData>
            </a:graphic>
          </wp:inline>
        </w:drawing>
      </w:r>
    </w:p>
    <w:p w14:paraId="7625E399" w14:textId="251A0CE5" w:rsidR="000E1646" w:rsidRDefault="000E1646" w:rsidP="000E1646">
      <w:pPr>
        <w:rPr>
          <w:color w:val="FF0000"/>
        </w:rPr>
      </w:pPr>
    </w:p>
    <w:p w14:paraId="736D73EC" w14:textId="2CC00907" w:rsidR="000E1646" w:rsidRDefault="000E1646" w:rsidP="000E1646">
      <w:pPr>
        <w:rPr>
          <w:color w:val="FF0000"/>
        </w:rPr>
      </w:pPr>
      <w:r w:rsidRPr="000E1646">
        <w:rPr>
          <w:color w:val="FF0000"/>
        </w:rPr>
        <w:drawing>
          <wp:inline distT="0" distB="0" distL="0" distR="0" wp14:anchorId="1CB66239" wp14:editId="7B4F5014">
            <wp:extent cx="6606540" cy="3752850"/>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606540" cy="3752850"/>
                    </a:xfrm>
                    <a:prstGeom prst="rect">
                      <a:avLst/>
                    </a:prstGeom>
                  </pic:spPr>
                </pic:pic>
              </a:graphicData>
            </a:graphic>
          </wp:inline>
        </w:drawing>
      </w:r>
    </w:p>
    <w:p w14:paraId="5E270B76" w14:textId="6E434BFE" w:rsidR="000E1646" w:rsidRDefault="000E1646" w:rsidP="000E1646">
      <w:pPr>
        <w:rPr>
          <w:color w:val="FF0000"/>
        </w:rPr>
      </w:pPr>
      <w:r w:rsidRPr="000E1646">
        <w:rPr>
          <w:color w:val="FF0000"/>
        </w:rPr>
        <w:lastRenderedPageBreak/>
        <w:drawing>
          <wp:inline distT="0" distB="0" distL="0" distR="0" wp14:anchorId="4F581142" wp14:editId="46C77E41">
            <wp:extent cx="6606540" cy="3752850"/>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606540" cy="3752850"/>
                    </a:xfrm>
                    <a:prstGeom prst="rect">
                      <a:avLst/>
                    </a:prstGeom>
                  </pic:spPr>
                </pic:pic>
              </a:graphicData>
            </a:graphic>
          </wp:inline>
        </w:drawing>
      </w:r>
    </w:p>
    <w:p w14:paraId="26C73AF2" w14:textId="016C1467" w:rsidR="000E1646" w:rsidRDefault="000E1646" w:rsidP="000E1646">
      <w:pPr>
        <w:rPr>
          <w:color w:val="FF0000"/>
        </w:rPr>
      </w:pPr>
    </w:p>
    <w:p w14:paraId="2A575C1B" w14:textId="7FE9A9BD" w:rsidR="000E1646" w:rsidRDefault="000E1646" w:rsidP="000E1646">
      <w:pPr>
        <w:rPr>
          <w:color w:val="FF0000"/>
        </w:rPr>
      </w:pPr>
      <w:r w:rsidRPr="000E1646">
        <w:rPr>
          <w:color w:val="FF0000"/>
        </w:rPr>
        <w:drawing>
          <wp:inline distT="0" distB="0" distL="0" distR="0" wp14:anchorId="4221BAA3" wp14:editId="463475C7">
            <wp:extent cx="6606540" cy="3752850"/>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606540" cy="3752850"/>
                    </a:xfrm>
                    <a:prstGeom prst="rect">
                      <a:avLst/>
                    </a:prstGeom>
                  </pic:spPr>
                </pic:pic>
              </a:graphicData>
            </a:graphic>
          </wp:inline>
        </w:drawing>
      </w:r>
    </w:p>
    <w:p w14:paraId="3C0B7B36" w14:textId="0BDF61FA" w:rsidR="000E1646" w:rsidRDefault="000E1646" w:rsidP="000E1646">
      <w:pPr>
        <w:rPr>
          <w:color w:val="FF0000"/>
        </w:rPr>
      </w:pPr>
      <w:r w:rsidRPr="000E1646">
        <w:rPr>
          <w:color w:val="FF0000"/>
        </w:rPr>
        <w:lastRenderedPageBreak/>
        <w:drawing>
          <wp:inline distT="0" distB="0" distL="0" distR="0" wp14:anchorId="13BE7563" wp14:editId="67F4611D">
            <wp:extent cx="6606540" cy="3752850"/>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606540" cy="3752850"/>
                    </a:xfrm>
                    <a:prstGeom prst="rect">
                      <a:avLst/>
                    </a:prstGeom>
                  </pic:spPr>
                </pic:pic>
              </a:graphicData>
            </a:graphic>
          </wp:inline>
        </w:drawing>
      </w:r>
    </w:p>
    <w:p w14:paraId="1F82A1E2" w14:textId="77777777" w:rsidR="000E1646" w:rsidRDefault="000E1646" w:rsidP="000E1646">
      <w:pPr>
        <w:rPr>
          <w:color w:val="FF0000"/>
        </w:rPr>
      </w:pPr>
    </w:p>
    <w:p w14:paraId="718917B7" w14:textId="77777777" w:rsidR="000E1646" w:rsidRDefault="000E1646" w:rsidP="000E1646">
      <w:pPr>
        <w:rPr>
          <w:color w:val="FF0000"/>
        </w:rPr>
      </w:pPr>
    </w:p>
    <w:p w14:paraId="335FC5A9" w14:textId="77777777" w:rsidR="000E1646" w:rsidRDefault="000E1646" w:rsidP="000E1646">
      <w:pPr>
        <w:rPr>
          <w:color w:val="FF0000"/>
        </w:rPr>
      </w:pPr>
    </w:p>
    <w:p w14:paraId="7C2EB9BC" w14:textId="77777777" w:rsidR="000E1646" w:rsidRDefault="000E1646" w:rsidP="000E1646">
      <w:pPr>
        <w:rPr>
          <w:color w:val="FF0000"/>
        </w:rPr>
      </w:pPr>
    </w:p>
    <w:p w14:paraId="27985D3B" w14:textId="77777777" w:rsidR="000E1646" w:rsidRDefault="000E1646" w:rsidP="000E1646">
      <w:pPr>
        <w:rPr>
          <w:color w:val="FF0000"/>
        </w:rPr>
      </w:pPr>
    </w:p>
    <w:p w14:paraId="5A70AEE6" w14:textId="77777777" w:rsidR="001C58C1" w:rsidRPr="001C58C1" w:rsidRDefault="001C58C1" w:rsidP="001C58C1">
      <w:pPr>
        <w:rPr>
          <w:color w:val="FF0000"/>
        </w:rPr>
      </w:pPr>
      <w:r w:rsidRPr="001C58C1">
        <w:rPr>
          <w:color w:val="FF0000"/>
        </w:rPr>
        <w:t>Donna Ward to Everyone (11:05)</w:t>
      </w:r>
    </w:p>
    <w:p w14:paraId="2FF28E97" w14:textId="77777777" w:rsidR="001C58C1" w:rsidRPr="001C58C1" w:rsidRDefault="001C58C1" w:rsidP="001C58C1">
      <w:pPr>
        <w:rPr>
          <w:color w:val="FF0000"/>
        </w:rPr>
      </w:pPr>
      <w:r w:rsidRPr="001C58C1">
        <w:rPr>
          <w:color w:val="FF0000"/>
        </w:rPr>
        <w:t>We cannot see the code</w:t>
      </w:r>
    </w:p>
    <w:p w14:paraId="0754F2F4" w14:textId="77777777" w:rsidR="001C58C1" w:rsidRPr="001C58C1" w:rsidRDefault="001C58C1" w:rsidP="001C58C1">
      <w:pPr>
        <w:rPr>
          <w:color w:val="FF0000"/>
        </w:rPr>
      </w:pPr>
      <w:r w:rsidRPr="001C58C1">
        <w:rPr>
          <w:color w:val="FF0000"/>
        </w:rPr>
        <w:t>Poonam J. Bhakta to Everyone (11:05)</w:t>
      </w:r>
    </w:p>
    <w:p w14:paraId="60F921AD" w14:textId="77777777" w:rsidR="001C58C1" w:rsidRPr="001C58C1" w:rsidRDefault="001C58C1" w:rsidP="001C58C1">
      <w:pPr>
        <w:rPr>
          <w:color w:val="FF0000"/>
        </w:rPr>
      </w:pPr>
      <w:r w:rsidRPr="001C58C1">
        <w:rPr>
          <w:color w:val="FF0000"/>
        </w:rPr>
        <w:t>5647988</w:t>
      </w:r>
    </w:p>
    <w:p w14:paraId="508DDC0A" w14:textId="77777777" w:rsidR="001C58C1" w:rsidRPr="001C58C1" w:rsidRDefault="001C58C1" w:rsidP="001C58C1">
      <w:pPr>
        <w:rPr>
          <w:color w:val="FF0000"/>
        </w:rPr>
      </w:pPr>
      <w:r w:rsidRPr="001C58C1">
        <w:rPr>
          <w:color w:val="FF0000"/>
        </w:rPr>
        <w:t xml:space="preserve">Karenna </w:t>
      </w:r>
      <w:proofErr w:type="spellStart"/>
      <w:r w:rsidRPr="001C58C1">
        <w:rPr>
          <w:color w:val="FF0000"/>
        </w:rPr>
        <w:t>Malavanti</w:t>
      </w:r>
      <w:proofErr w:type="spellEnd"/>
      <w:r w:rsidRPr="001C58C1">
        <w:rPr>
          <w:color w:val="FF0000"/>
        </w:rPr>
        <w:t xml:space="preserve"> to Everyone (11:05)</w:t>
      </w:r>
    </w:p>
    <w:p w14:paraId="6D3F3E93" w14:textId="77777777" w:rsidR="001C58C1" w:rsidRPr="001C58C1" w:rsidRDefault="001C58C1" w:rsidP="001C58C1">
      <w:pPr>
        <w:rPr>
          <w:color w:val="FF0000"/>
        </w:rPr>
      </w:pPr>
      <w:r w:rsidRPr="001C58C1">
        <w:rPr>
          <w:color w:val="FF0000"/>
        </w:rPr>
        <w:t>www.menti.com</w:t>
      </w:r>
    </w:p>
    <w:p w14:paraId="2E509087" w14:textId="77777777" w:rsidR="001C58C1" w:rsidRPr="001C58C1" w:rsidRDefault="001C58C1" w:rsidP="001C58C1">
      <w:pPr>
        <w:rPr>
          <w:color w:val="FF0000"/>
        </w:rPr>
      </w:pPr>
      <w:r w:rsidRPr="001C58C1">
        <w:rPr>
          <w:color w:val="FF0000"/>
        </w:rPr>
        <w:t>Donna Ward to Everyone (11:06)</w:t>
      </w:r>
    </w:p>
    <w:p w14:paraId="63C56016" w14:textId="77777777" w:rsidR="001C58C1" w:rsidRPr="001C58C1" w:rsidRDefault="001C58C1" w:rsidP="001C58C1">
      <w:pPr>
        <w:rPr>
          <w:color w:val="FF0000"/>
        </w:rPr>
      </w:pPr>
      <w:r w:rsidRPr="001C58C1">
        <w:rPr>
          <w:color w:val="FF0000"/>
        </w:rPr>
        <w:t>Thank you!</w:t>
      </w:r>
    </w:p>
    <w:p w14:paraId="26040C0D" w14:textId="77777777" w:rsidR="001C58C1" w:rsidRPr="001C58C1" w:rsidRDefault="001C58C1" w:rsidP="001C58C1">
      <w:pPr>
        <w:rPr>
          <w:color w:val="FF0000"/>
        </w:rPr>
      </w:pPr>
      <w:r w:rsidRPr="001C58C1">
        <w:rPr>
          <w:color w:val="FF0000"/>
        </w:rPr>
        <w:t>Dr. Pam Manhart to Everyone (11:06)</w:t>
      </w:r>
    </w:p>
    <w:p w14:paraId="044F2352" w14:textId="77777777" w:rsidR="001C58C1" w:rsidRPr="001C58C1" w:rsidRDefault="001C58C1" w:rsidP="001C58C1">
      <w:pPr>
        <w:rPr>
          <w:color w:val="FF0000"/>
        </w:rPr>
      </w:pPr>
      <w:r w:rsidRPr="001C58C1">
        <w:rPr>
          <w:color w:val="FF0000"/>
        </w:rPr>
        <w:t>classifying</w:t>
      </w:r>
    </w:p>
    <w:p w14:paraId="6B0AB709" w14:textId="77777777" w:rsidR="001C58C1" w:rsidRPr="001C58C1" w:rsidRDefault="001C58C1" w:rsidP="001C58C1">
      <w:pPr>
        <w:rPr>
          <w:color w:val="FF0000"/>
        </w:rPr>
      </w:pPr>
      <w:r w:rsidRPr="001C58C1">
        <w:rPr>
          <w:color w:val="FF0000"/>
        </w:rPr>
        <w:lastRenderedPageBreak/>
        <w:t>Me to Everyone (11:06)</w:t>
      </w:r>
    </w:p>
    <w:p w14:paraId="151CC198" w14:textId="77777777" w:rsidR="001C58C1" w:rsidRPr="001C58C1" w:rsidRDefault="001C58C1" w:rsidP="001C58C1">
      <w:pPr>
        <w:rPr>
          <w:color w:val="FF0000"/>
        </w:rPr>
      </w:pPr>
      <w:r w:rsidRPr="001C58C1">
        <w:rPr>
          <w:color w:val="FF0000"/>
        </w:rPr>
        <w:t xml:space="preserve">Old </w:t>
      </w:r>
      <w:proofErr w:type="spellStart"/>
      <w:r w:rsidRPr="001C58C1">
        <w:rPr>
          <w:color w:val="FF0000"/>
        </w:rPr>
        <w:t>schoolmalternatives</w:t>
      </w:r>
      <w:proofErr w:type="spellEnd"/>
    </w:p>
    <w:p w14:paraId="0B3B984C" w14:textId="77777777" w:rsidR="001C58C1" w:rsidRPr="001C58C1" w:rsidRDefault="001C58C1" w:rsidP="001C58C1">
      <w:pPr>
        <w:rPr>
          <w:color w:val="FF0000"/>
        </w:rPr>
      </w:pPr>
      <w:r w:rsidRPr="001C58C1">
        <w:rPr>
          <w:color w:val="FF0000"/>
        </w:rPr>
        <w:t xml:space="preserve">Christopher </w:t>
      </w:r>
      <w:proofErr w:type="spellStart"/>
      <w:r w:rsidRPr="001C58C1">
        <w:rPr>
          <w:color w:val="FF0000"/>
        </w:rPr>
        <w:t>Richmann</w:t>
      </w:r>
      <w:proofErr w:type="spellEnd"/>
      <w:r w:rsidRPr="001C58C1">
        <w:rPr>
          <w:color w:val="FF0000"/>
        </w:rPr>
        <w:t xml:space="preserve"> to Everyone (11:10)</w:t>
      </w:r>
    </w:p>
    <w:p w14:paraId="084E584E" w14:textId="77777777" w:rsidR="001C58C1" w:rsidRPr="001C58C1" w:rsidRDefault="001C58C1" w:rsidP="001C58C1">
      <w:pPr>
        <w:rPr>
          <w:color w:val="FF0000"/>
        </w:rPr>
      </w:pPr>
      <w:r w:rsidRPr="001C58C1">
        <w:rPr>
          <w:color w:val="FF0000"/>
        </w:rPr>
        <w:t>Worksheets/handouts for today's session: https://baylor.box.com/s/vspqvcinzd4p9eb3tma11bs57hq6p2zh</w:t>
      </w:r>
    </w:p>
    <w:p w14:paraId="409E60C2" w14:textId="77777777" w:rsidR="001C58C1" w:rsidRPr="001C58C1" w:rsidRDefault="001C58C1" w:rsidP="001C58C1">
      <w:pPr>
        <w:rPr>
          <w:color w:val="FF0000"/>
        </w:rPr>
      </w:pPr>
      <w:r w:rsidRPr="001C58C1">
        <w:rPr>
          <w:color w:val="FF0000"/>
        </w:rPr>
        <w:t>Zoom folks--instead of "pairing," go ahead and put your thoughts in the chat: "why do you assess students or give grades?"</w:t>
      </w:r>
    </w:p>
    <w:p w14:paraId="16F2C3B4" w14:textId="77777777" w:rsidR="001C58C1" w:rsidRPr="001C58C1" w:rsidRDefault="001C58C1" w:rsidP="001C58C1">
      <w:pPr>
        <w:rPr>
          <w:color w:val="FF0000"/>
        </w:rPr>
      </w:pPr>
      <w:r w:rsidRPr="001C58C1">
        <w:rPr>
          <w:color w:val="FF0000"/>
        </w:rPr>
        <w:t>Lara Hwa to Everyone (11:12)</w:t>
      </w:r>
    </w:p>
    <w:p w14:paraId="7A4A7FF8" w14:textId="77777777" w:rsidR="001C58C1" w:rsidRPr="001C58C1" w:rsidRDefault="001C58C1" w:rsidP="001C58C1">
      <w:pPr>
        <w:rPr>
          <w:color w:val="FF0000"/>
        </w:rPr>
      </w:pPr>
      <w:r w:rsidRPr="001C58C1">
        <w:rPr>
          <w:color w:val="FF0000"/>
        </w:rPr>
        <w:t>To have a metric for learning objectives</w:t>
      </w:r>
    </w:p>
    <w:p w14:paraId="171C340C" w14:textId="77777777" w:rsidR="001C58C1" w:rsidRPr="001C58C1" w:rsidRDefault="001C58C1" w:rsidP="001C58C1">
      <w:pPr>
        <w:rPr>
          <w:color w:val="FF0000"/>
        </w:rPr>
      </w:pPr>
      <w:r w:rsidRPr="001C58C1">
        <w:rPr>
          <w:color w:val="FF0000"/>
        </w:rPr>
        <w:t>Kayla Gilley to Everyone (11:12)</w:t>
      </w:r>
    </w:p>
    <w:p w14:paraId="30057A04" w14:textId="77777777" w:rsidR="001C58C1" w:rsidRPr="001C58C1" w:rsidRDefault="001C58C1" w:rsidP="001C58C1">
      <w:pPr>
        <w:rPr>
          <w:color w:val="FF0000"/>
        </w:rPr>
      </w:pPr>
      <w:r w:rsidRPr="001C58C1">
        <w:rPr>
          <w:color w:val="FF0000"/>
        </w:rPr>
        <w:t>For me it is mainly to assess where my students understand and don’t understand the material.</w:t>
      </w:r>
    </w:p>
    <w:p w14:paraId="5D26B422" w14:textId="77777777" w:rsidR="001C58C1" w:rsidRPr="001C58C1" w:rsidRDefault="001C58C1" w:rsidP="001C58C1">
      <w:pPr>
        <w:rPr>
          <w:color w:val="FF0000"/>
        </w:rPr>
      </w:pPr>
      <w:r w:rsidRPr="001C58C1">
        <w:rPr>
          <w:color w:val="FF0000"/>
        </w:rPr>
        <w:t>Me to Everyone (11:12)</w:t>
      </w:r>
    </w:p>
    <w:p w14:paraId="30D95D89" w14:textId="77777777" w:rsidR="001C58C1" w:rsidRPr="001C58C1" w:rsidRDefault="001C58C1" w:rsidP="001C58C1">
      <w:pPr>
        <w:rPr>
          <w:color w:val="FF0000"/>
        </w:rPr>
      </w:pPr>
      <w:r w:rsidRPr="001C58C1">
        <w:rPr>
          <w:color w:val="FF0000"/>
        </w:rPr>
        <w:t>I have mostly graded for administrative requirement</w:t>
      </w:r>
    </w:p>
    <w:p w14:paraId="1DE61ACD" w14:textId="77777777" w:rsidR="001C58C1" w:rsidRPr="001C58C1" w:rsidRDefault="001C58C1" w:rsidP="001C58C1">
      <w:pPr>
        <w:rPr>
          <w:color w:val="FF0000"/>
        </w:rPr>
      </w:pPr>
      <w:r w:rsidRPr="001C58C1">
        <w:rPr>
          <w:color w:val="FF0000"/>
        </w:rPr>
        <w:t>Donna Ward to Everyone (11:12)</w:t>
      </w:r>
    </w:p>
    <w:p w14:paraId="1F9EEFA2" w14:textId="77777777" w:rsidR="001C58C1" w:rsidRPr="001C58C1" w:rsidRDefault="001C58C1" w:rsidP="001C58C1">
      <w:pPr>
        <w:rPr>
          <w:color w:val="FF0000"/>
        </w:rPr>
      </w:pPr>
      <w:r w:rsidRPr="001C58C1">
        <w:rPr>
          <w:color w:val="FF0000"/>
        </w:rPr>
        <w:t>Determine what students know and still need to know about their learning in the content area</w:t>
      </w:r>
    </w:p>
    <w:p w14:paraId="2F5BE66E" w14:textId="77777777" w:rsidR="001C58C1" w:rsidRPr="001C58C1" w:rsidRDefault="001C58C1" w:rsidP="001C58C1">
      <w:pPr>
        <w:rPr>
          <w:color w:val="FF0000"/>
        </w:rPr>
      </w:pPr>
      <w:r w:rsidRPr="001C58C1">
        <w:rPr>
          <w:color w:val="FF0000"/>
        </w:rPr>
        <w:t>Dr. Pam Manhart to Everyone (11:13)</w:t>
      </w:r>
    </w:p>
    <w:p w14:paraId="73A3D5DC" w14:textId="77777777" w:rsidR="001C58C1" w:rsidRPr="001C58C1" w:rsidRDefault="001C58C1" w:rsidP="001C58C1">
      <w:pPr>
        <w:rPr>
          <w:color w:val="FF0000"/>
        </w:rPr>
      </w:pPr>
      <w:r w:rsidRPr="001C58C1">
        <w:rPr>
          <w:color w:val="FF0000"/>
        </w:rPr>
        <w:t>To give them feedback and also get feedback about what areas need more explanation or coverage</w:t>
      </w:r>
    </w:p>
    <w:p w14:paraId="6F505932" w14:textId="77777777" w:rsidR="001C58C1" w:rsidRPr="001C58C1" w:rsidRDefault="001C58C1" w:rsidP="001C58C1">
      <w:pPr>
        <w:rPr>
          <w:color w:val="FF0000"/>
        </w:rPr>
      </w:pPr>
      <w:r w:rsidRPr="001C58C1">
        <w:rPr>
          <w:color w:val="FF0000"/>
        </w:rPr>
        <w:t>Andrew Sutherland to Everyone (11:13)</w:t>
      </w:r>
    </w:p>
    <w:p w14:paraId="787AD22A" w14:textId="77777777" w:rsidR="001C58C1" w:rsidRPr="001C58C1" w:rsidRDefault="001C58C1" w:rsidP="001C58C1">
      <w:pPr>
        <w:rPr>
          <w:color w:val="FF0000"/>
        </w:rPr>
      </w:pPr>
      <w:r w:rsidRPr="001C58C1">
        <w:rPr>
          <w:color w:val="FF0000"/>
        </w:rPr>
        <w:t>I first thought of grades as a way to give feedback, but I realized that they are more an occasion for feedback, not feedback themselves… After that, I landed on grades as a form of accountability</w:t>
      </w:r>
    </w:p>
    <w:p w14:paraId="1ADD90F8" w14:textId="77777777" w:rsidR="001C58C1" w:rsidRPr="001C58C1" w:rsidRDefault="001C58C1" w:rsidP="001C58C1">
      <w:pPr>
        <w:rPr>
          <w:color w:val="FF0000"/>
        </w:rPr>
      </w:pPr>
      <w:r w:rsidRPr="001C58C1">
        <w:rPr>
          <w:color w:val="FF0000"/>
        </w:rPr>
        <w:t>Sarah Tharp to Everyone (11:13)</w:t>
      </w:r>
    </w:p>
    <w:p w14:paraId="410F2960" w14:textId="77777777" w:rsidR="001C58C1" w:rsidRPr="001C58C1" w:rsidRDefault="001C58C1" w:rsidP="001C58C1">
      <w:pPr>
        <w:rPr>
          <w:color w:val="FF0000"/>
        </w:rPr>
      </w:pPr>
      <w:r w:rsidRPr="001C58C1">
        <w:rPr>
          <w:color w:val="FF0000"/>
        </w:rPr>
        <w:t>I mostly give grades because that is the system that we have for assessment in the courses I teach; I do like students to have a sense for how they are doing, but sometimes grades don’t match their knowledge or effort, which is frustrating</w:t>
      </w:r>
    </w:p>
    <w:p w14:paraId="7DB312F3" w14:textId="77777777" w:rsidR="001C58C1" w:rsidRPr="001C58C1" w:rsidRDefault="001C58C1" w:rsidP="001C58C1">
      <w:pPr>
        <w:rPr>
          <w:color w:val="FF0000"/>
        </w:rPr>
      </w:pPr>
      <w:r w:rsidRPr="001C58C1">
        <w:rPr>
          <w:color w:val="FF0000"/>
        </w:rPr>
        <w:t>Donna Ward to Everyone (11:13)</w:t>
      </w:r>
    </w:p>
    <w:p w14:paraId="59EAF4A1" w14:textId="77777777" w:rsidR="001C58C1" w:rsidRPr="001C58C1" w:rsidRDefault="001C58C1" w:rsidP="001C58C1">
      <w:pPr>
        <w:rPr>
          <w:color w:val="FF0000"/>
        </w:rPr>
      </w:pPr>
      <w:r w:rsidRPr="001C58C1">
        <w:rPr>
          <w:color w:val="FF0000"/>
        </w:rPr>
        <w:t>Determine how to adjust teaching to reteach concepts most students did not understand</w:t>
      </w:r>
    </w:p>
    <w:p w14:paraId="25B7A42C" w14:textId="77777777" w:rsidR="001C58C1" w:rsidRPr="001C58C1" w:rsidRDefault="001C58C1" w:rsidP="001C58C1">
      <w:pPr>
        <w:rPr>
          <w:color w:val="FF0000"/>
        </w:rPr>
      </w:pPr>
      <w:r w:rsidRPr="001C58C1">
        <w:rPr>
          <w:color w:val="FF0000"/>
        </w:rPr>
        <w:t>Meredith Palm to Everyone (11:13)</w:t>
      </w:r>
    </w:p>
    <w:p w14:paraId="1122041A" w14:textId="77777777" w:rsidR="001C58C1" w:rsidRPr="001C58C1" w:rsidRDefault="001C58C1" w:rsidP="001C58C1">
      <w:pPr>
        <w:rPr>
          <w:color w:val="FF0000"/>
        </w:rPr>
      </w:pPr>
      <w:r w:rsidRPr="001C58C1">
        <w:rPr>
          <w:color w:val="FF0000"/>
        </w:rPr>
        <w:t>I grade because I feel like I have to. It’s only one way of providing feedback, and doesn’t always holistically address a student’s understanding of the learning objective</w:t>
      </w:r>
    </w:p>
    <w:p w14:paraId="6104244C" w14:textId="77777777" w:rsidR="001C58C1" w:rsidRPr="001C58C1" w:rsidRDefault="001C58C1" w:rsidP="001C58C1">
      <w:pPr>
        <w:rPr>
          <w:color w:val="FF0000"/>
        </w:rPr>
      </w:pPr>
      <w:r w:rsidRPr="001C58C1">
        <w:rPr>
          <w:color w:val="FF0000"/>
        </w:rPr>
        <w:t>Rob Rogers (he, him) to Everyone (11:13)</w:t>
      </w:r>
    </w:p>
    <w:p w14:paraId="76F1630E" w14:textId="77777777" w:rsidR="001C58C1" w:rsidRPr="001C58C1" w:rsidRDefault="001C58C1" w:rsidP="001C58C1">
      <w:pPr>
        <w:rPr>
          <w:color w:val="FF0000"/>
        </w:rPr>
      </w:pPr>
      <w:r w:rsidRPr="001C58C1">
        <w:rPr>
          <w:color w:val="FF0000"/>
        </w:rPr>
        <w:t>Help students stay engaged in their learning by providing feedback about their work</w:t>
      </w:r>
    </w:p>
    <w:p w14:paraId="2571FC0F" w14:textId="77777777" w:rsidR="001C58C1" w:rsidRPr="001C58C1" w:rsidRDefault="001C58C1" w:rsidP="001C58C1">
      <w:pPr>
        <w:rPr>
          <w:color w:val="FF0000"/>
        </w:rPr>
      </w:pPr>
      <w:r w:rsidRPr="001C58C1">
        <w:rPr>
          <w:color w:val="FF0000"/>
        </w:rPr>
        <w:lastRenderedPageBreak/>
        <w:t>Mary McCulley to Everyone (11:13)</w:t>
      </w:r>
    </w:p>
    <w:p w14:paraId="20DF9B8D" w14:textId="77777777" w:rsidR="001C58C1" w:rsidRPr="001C58C1" w:rsidRDefault="001C58C1" w:rsidP="001C58C1">
      <w:pPr>
        <w:rPr>
          <w:color w:val="FF0000"/>
        </w:rPr>
      </w:pPr>
      <w:r w:rsidRPr="001C58C1">
        <w:rPr>
          <w:color w:val="FF0000"/>
        </w:rPr>
        <w:t>Keep students accountable for reading and discussion and to measure whether students can demonstrate critical thinking skills.</w:t>
      </w:r>
    </w:p>
    <w:p w14:paraId="3D5F2A5E" w14:textId="77777777" w:rsidR="001C58C1" w:rsidRPr="001C58C1" w:rsidRDefault="001C58C1" w:rsidP="001C58C1">
      <w:pPr>
        <w:rPr>
          <w:color w:val="FF0000"/>
        </w:rPr>
      </w:pPr>
      <w:r w:rsidRPr="001C58C1">
        <w:rPr>
          <w:color w:val="FF0000"/>
        </w:rPr>
        <w:t>Donna Ward to Everyone (11:14)</w:t>
      </w:r>
    </w:p>
    <w:p w14:paraId="06E93031" w14:textId="77777777" w:rsidR="001C58C1" w:rsidRPr="001C58C1" w:rsidRDefault="001C58C1" w:rsidP="001C58C1">
      <w:pPr>
        <w:rPr>
          <w:color w:val="FF0000"/>
        </w:rPr>
      </w:pPr>
      <w:r w:rsidRPr="001C58C1">
        <w:rPr>
          <w:color w:val="FF0000"/>
        </w:rPr>
        <w:t xml:space="preserve">Grades should be a reflection of the learning. Most teachers give a grade that reflects the </w:t>
      </w:r>
      <w:proofErr w:type="gramStart"/>
      <w:r w:rsidRPr="001C58C1">
        <w:rPr>
          <w:color w:val="FF0000"/>
        </w:rPr>
        <w:t>students</w:t>
      </w:r>
      <w:proofErr w:type="gramEnd"/>
      <w:r w:rsidRPr="001C58C1">
        <w:rPr>
          <w:color w:val="FF0000"/>
        </w:rPr>
        <w:t xml:space="preserve"> behaviors (not turning in assignments, not giving effort) rather than on what the student actually knows.</w:t>
      </w:r>
    </w:p>
    <w:p w14:paraId="3AEA8BB0" w14:textId="77777777" w:rsidR="001C58C1" w:rsidRPr="001C58C1" w:rsidRDefault="001C58C1" w:rsidP="001C58C1">
      <w:pPr>
        <w:rPr>
          <w:color w:val="FF0000"/>
        </w:rPr>
      </w:pPr>
      <w:r w:rsidRPr="001C58C1">
        <w:rPr>
          <w:color w:val="FF0000"/>
        </w:rPr>
        <w:t xml:space="preserve">Karenna </w:t>
      </w:r>
      <w:proofErr w:type="spellStart"/>
      <w:r w:rsidRPr="001C58C1">
        <w:rPr>
          <w:color w:val="FF0000"/>
        </w:rPr>
        <w:t>Malavanti</w:t>
      </w:r>
      <w:proofErr w:type="spellEnd"/>
      <w:r w:rsidRPr="001C58C1">
        <w:rPr>
          <w:color w:val="FF0000"/>
        </w:rPr>
        <w:t xml:space="preserve"> to Everyone (11:14)</w:t>
      </w:r>
    </w:p>
    <w:p w14:paraId="52FDA824" w14:textId="77777777" w:rsidR="001C58C1" w:rsidRPr="001C58C1" w:rsidRDefault="001C58C1" w:rsidP="001C58C1">
      <w:pPr>
        <w:rPr>
          <w:color w:val="FF0000"/>
        </w:rPr>
      </w:pPr>
      <w:r w:rsidRPr="001C58C1">
        <w:rPr>
          <w:color w:val="FF0000"/>
        </w:rPr>
        <w:t xml:space="preserve">To get feedback from students on what they have learned and where they are struggling. Ultimately, to be able to better meet students where they are and help them with where they want to go (content mastery, </w:t>
      </w:r>
      <w:proofErr w:type="spellStart"/>
      <w:r w:rsidRPr="001C58C1">
        <w:rPr>
          <w:color w:val="FF0000"/>
        </w:rPr>
        <w:t>etc</w:t>
      </w:r>
      <w:proofErr w:type="spellEnd"/>
      <w:r w:rsidRPr="001C58C1">
        <w:rPr>
          <w:color w:val="FF0000"/>
        </w:rPr>
        <w:t>)</w:t>
      </w:r>
    </w:p>
    <w:p w14:paraId="682858AC" w14:textId="77777777" w:rsidR="001C58C1" w:rsidRPr="001C58C1" w:rsidRDefault="001C58C1" w:rsidP="001C58C1">
      <w:pPr>
        <w:rPr>
          <w:color w:val="FF0000"/>
        </w:rPr>
      </w:pPr>
      <w:r w:rsidRPr="001C58C1">
        <w:rPr>
          <w:color w:val="FF0000"/>
        </w:rPr>
        <w:t>Me to Everyone (11:14)</w:t>
      </w:r>
    </w:p>
    <w:p w14:paraId="6EDEB864" w14:textId="77777777" w:rsidR="001C58C1" w:rsidRPr="001C58C1" w:rsidRDefault="001C58C1" w:rsidP="001C58C1">
      <w:pPr>
        <w:rPr>
          <w:color w:val="FF0000"/>
        </w:rPr>
      </w:pPr>
      <w:r w:rsidRPr="001C58C1">
        <w:rPr>
          <w:color w:val="FF0000"/>
        </w:rPr>
        <w:t>I think evaluation and feedback are not grades</w:t>
      </w:r>
    </w:p>
    <w:p w14:paraId="7154C278" w14:textId="77777777" w:rsidR="001C58C1" w:rsidRPr="001C58C1" w:rsidRDefault="001C58C1" w:rsidP="001C58C1">
      <w:pPr>
        <w:rPr>
          <w:color w:val="FF0000"/>
        </w:rPr>
      </w:pPr>
      <w:r w:rsidRPr="001C58C1">
        <w:rPr>
          <w:color w:val="FF0000"/>
        </w:rPr>
        <w:t>Donna Ward to Everyone (11:14)</w:t>
      </w:r>
    </w:p>
    <w:p w14:paraId="5BB57665" w14:textId="77777777" w:rsidR="001C58C1" w:rsidRPr="001C58C1" w:rsidRDefault="001C58C1" w:rsidP="001C58C1">
      <w:pPr>
        <w:rPr>
          <w:color w:val="FF0000"/>
        </w:rPr>
      </w:pPr>
      <w:r w:rsidRPr="001C58C1">
        <w:rPr>
          <w:color w:val="FF0000"/>
        </w:rPr>
        <w:t>Provide interventions to students who need more support</w:t>
      </w:r>
    </w:p>
    <w:p w14:paraId="5B8BE3D2" w14:textId="77777777" w:rsidR="001C58C1" w:rsidRPr="001C58C1" w:rsidRDefault="001C58C1" w:rsidP="001C58C1">
      <w:pPr>
        <w:rPr>
          <w:color w:val="FF0000"/>
        </w:rPr>
      </w:pPr>
      <w:r w:rsidRPr="001C58C1">
        <w:rPr>
          <w:color w:val="FF0000"/>
        </w:rPr>
        <w:t>Bud Esserman to Everyone (11:14)</w:t>
      </w:r>
    </w:p>
    <w:p w14:paraId="20AFD50B" w14:textId="77777777" w:rsidR="001C58C1" w:rsidRPr="001C58C1" w:rsidRDefault="001C58C1" w:rsidP="001C58C1">
      <w:pPr>
        <w:rPr>
          <w:color w:val="FF0000"/>
        </w:rPr>
      </w:pPr>
      <w:r w:rsidRPr="001C58C1">
        <w:rPr>
          <w:color w:val="FF0000"/>
        </w:rPr>
        <w:t>Accountability and measurement</w:t>
      </w:r>
    </w:p>
    <w:p w14:paraId="148CD41A" w14:textId="77777777" w:rsidR="001C58C1" w:rsidRPr="001C58C1" w:rsidRDefault="001C58C1" w:rsidP="001C58C1">
      <w:pPr>
        <w:rPr>
          <w:color w:val="FF0000"/>
        </w:rPr>
      </w:pPr>
      <w:r w:rsidRPr="001C58C1">
        <w:rPr>
          <w:color w:val="FF0000"/>
        </w:rPr>
        <w:t>Dr. Pam Manhart to Everyone (11:14)</w:t>
      </w:r>
    </w:p>
    <w:p w14:paraId="79B19965" w14:textId="77777777" w:rsidR="001C58C1" w:rsidRPr="001C58C1" w:rsidRDefault="001C58C1" w:rsidP="001C58C1">
      <w:pPr>
        <w:rPr>
          <w:color w:val="FF0000"/>
        </w:rPr>
      </w:pPr>
      <w:r w:rsidRPr="001C58C1">
        <w:rPr>
          <w:color w:val="FF0000"/>
        </w:rPr>
        <w:t>Accountability is a good one. Assignments also create a schedule to motivate students to keep up</w:t>
      </w:r>
    </w:p>
    <w:p w14:paraId="2D56C17C" w14:textId="77777777" w:rsidR="001C58C1" w:rsidRPr="001C58C1" w:rsidRDefault="001C58C1" w:rsidP="001C58C1">
      <w:pPr>
        <w:rPr>
          <w:color w:val="FF0000"/>
        </w:rPr>
      </w:pPr>
      <w:r w:rsidRPr="001C58C1">
        <w:rPr>
          <w:color w:val="FF0000"/>
        </w:rPr>
        <w:t>Lee Anne Brannon to Everyone (11:14)</w:t>
      </w:r>
    </w:p>
    <w:p w14:paraId="74498D62" w14:textId="77777777" w:rsidR="001C58C1" w:rsidRPr="001C58C1" w:rsidRDefault="001C58C1" w:rsidP="001C58C1">
      <w:pPr>
        <w:rPr>
          <w:color w:val="FF0000"/>
        </w:rPr>
      </w:pPr>
      <w:r w:rsidRPr="001C58C1">
        <w:rPr>
          <w:color w:val="FF0000"/>
        </w:rPr>
        <w:t>To check for understanding</w:t>
      </w:r>
    </w:p>
    <w:p w14:paraId="44C1D28D" w14:textId="77777777" w:rsidR="001C58C1" w:rsidRPr="001C58C1" w:rsidRDefault="001C58C1" w:rsidP="001C58C1">
      <w:pPr>
        <w:rPr>
          <w:color w:val="FF0000"/>
        </w:rPr>
      </w:pPr>
      <w:r w:rsidRPr="001C58C1">
        <w:rPr>
          <w:color w:val="FF0000"/>
        </w:rPr>
        <w:t>Rob Rogers (he, him) to Everyone (11:15)</w:t>
      </w:r>
    </w:p>
    <w:p w14:paraId="5AB73F11" w14:textId="77777777" w:rsidR="001C58C1" w:rsidRPr="001C58C1" w:rsidRDefault="001C58C1" w:rsidP="001C58C1">
      <w:pPr>
        <w:rPr>
          <w:color w:val="FF0000"/>
        </w:rPr>
      </w:pPr>
      <w:r w:rsidRPr="001C58C1">
        <w:rPr>
          <w:color w:val="FF0000"/>
        </w:rPr>
        <w:t>I avoid giving grades unless it seems necessary and focus on providing individualized feedback on students' work.</w:t>
      </w:r>
    </w:p>
    <w:p w14:paraId="42FB52D5" w14:textId="77777777" w:rsidR="001C58C1" w:rsidRPr="001C58C1" w:rsidRDefault="001C58C1" w:rsidP="001C58C1">
      <w:pPr>
        <w:rPr>
          <w:color w:val="FF0000"/>
        </w:rPr>
      </w:pPr>
      <w:r w:rsidRPr="001C58C1">
        <w:rPr>
          <w:color w:val="FF0000"/>
        </w:rPr>
        <w:t>Lee Anne Brannon to Everyone (11:15)</w:t>
      </w:r>
    </w:p>
    <w:p w14:paraId="3EA57F2F" w14:textId="77777777" w:rsidR="001C58C1" w:rsidRPr="001C58C1" w:rsidRDefault="001C58C1" w:rsidP="001C58C1">
      <w:pPr>
        <w:rPr>
          <w:color w:val="FF0000"/>
        </w:rPr>
      </w:pPr>
      <w:r w:rsidRPr="001C58C1">
        <w:rPr>
          <w:color w:val="FF0000"/>
        </w:rPr>
        <w:t>To revise our teaching based on their progress</w:t>
      </w:r>
    </w:p>
    <w:p w14:paraId="6E0D04B0" w14:textId="77777777" w:rsidR="001C58C1" w:rsidRPr="001C58C1" w:rsidRDefault="001C58C1" w:rsidP="001C58C1">
      <w:pPr>
        <w:rPr>
          <w:color w:val="FF0000"/>
        </w:rPr>
      </w:pPr>
      <w:r w:rsidRPr="001C58C1">
        <w:rPr>
          <w:color w:val="FF0000"/>
        </w:rPr>
        <w:t>Me to Everyone (11:16)</w:t>
      </w:r>
    </w:p>
    <w:p w14:paraId="0479D33F" w14:textId="77777777" w:rsidR="001C58C1" w:rsidRPr="001C58C1" w:rsidRDefault="001C58C1" w:rsidP="001C58C1">
      <w:pPr>
        <w:rPr>
          <w:color w:val="FF0000"/>
        </w:rPr>
      </w:pPr>
      <w:r w:rsidRPr="001C58C1">
        <w:rPr>
          <w:color w:val="FF0000"/>
        </w:rPr>
        <w:t>Feedback, progress, motivation, encouragement, sound to me kind of far from grades</w:t>
      </w:r>
    </w:p>
    <w:p w14:paraId="50A9BC60" w14:textId="77777777" w:rsidR="001C58C1" w:rsidRPr="001C58C1" w:rsidRDefault="001C58C1" w:rsidP="001C58C1">
      <w:pPr>
        <w:rPr>
          <w:color w:val="FF0000"/>
        </w:rPr>
      </w:pPr>
      <w:r w:rsidRPr="001C58C1">
        <w:rPr>
          <w:color w:val="FF0000"/>
        </w:rPr>
        <w:t>Danielle Williams to Everyone (11:16)</w:t>
      </w:r>
    </w:p>
    <w:p w14:paraId="1AAC9A53" w14:textId="77777777" w:rsidR="001C58C1" w:rsidRPr="001C58C1" w:rsidRDefault="001C58C1" w:rsidP="001C58C1">
      <w:pPr>
        <w:rPr>
          <w:color w:val="FF0000"/>
        </w:rPr>
      </w:pPr>
      <w:r w:rsidRPr="001C58C1">
        <w:rPr>
          <w:color w:val="FF0000"/>
        </w:rPr>
        <w:t>I agree with @Juan Carlos. I love feedback, but grades are something else</w:t>
      </w:r>
    </w:p>
    <w:p w14:paraId="6AA927C2" w14:textId="77777777" w:rsidR="001C58C1" w:rsidRPr="001C58C1" w:rsidRDefault="001C58C1" w:rsidP="001C58C1">
      <w:pPr>
        <w:rPr>
          <w:color w:val="FF0000"/>
        </w:rPr>
      </w:pPr>
      <w:r w:rsidRPr="001C58C1">
        <w:rPr>
          <w:color w:val="FF0000"/>
        </w:rPr>
        <w:t>Me to Everyone (11:21)</w:t>
      </w:r>
    </w:p>
    <w:p w14:paraId="766733DC" w14:textId="77777777" w:rsidR="001C58C1" w:rsidRPr="001C58C1" w:rsidRDefault="001C58C1" w:rsidP="001C58C1">
      <w:pPr>
        <w:rPr>
          <w:color w:val="FF0000"/>
        </w:rPr>
      </w:pPr>
      <w:r w:rsidRPr="001C58C1">
        <w:rPr>
          <w:color w:val="FF0000"/>
        </w:rPr>
        <w:lastRenderedPageBreak/>
        <w:t>I have done it before thinking more on education</w:t>
      </w:r>
    </w:p>
    <w:p w14:paraId="703D7ED2" w14:textId="77777777" w:rsidR="001C58C1" w:rsidRPr="001C58C1" w:rsidRDefault="001C58C1" w:rsidP="001C58C1">
      <w:pPr>
        <w:rPr>
          <w:color w:val="FF0000"/>
        </w:rPr>
      </w:pPr>
      <w:r w:rsidRPr="001C58C1">
        <w:rPr>
          <w:color w:val="FF0000"/>
        </w:rPr>
        <w:t>Me to Everyone (11:23)</w:t>
      </w:r>
    </w:p>
    <w:p w14:paraId="023740E5" w14:textId="77777777" w:rsidR="001C58C1" w:rsidRPr="001C58C1" w:rsidRDefault="001C58C1" w:rsidP="001C58C1">
      <w:pPr>
        <w:rPr>
          <w:color w:val="FF0000"/>
        </w:rPr>
      </w:pPr>
      <w:r w:rsidRPr="001C58C1">
        <w:rPr>
          <w:color w:val="FF0000"/>
        </w:rPr>
        <w:t>If a grade means you learned a concept, you showed it in an exam: when you learn the concept, can you take the exam again and be regraded?</w:t>
      </w:r>
    </w:p>
    <w:p w14:paraId="1CC13562" w14:textId="77777777" w:rsidR="001C58C1" w:rsidRPr="001C58C1" w:rsidRDefault="001C58C1" w:rsidP="001C58C1">
      <w:pPr>
        <w:rPr>
          <w:color w:val="FF0000"/>
        </w:rPr>
      </w:pPr>
      <w:r w:rsidRPr="001C58C1">
        <w:rPr>
          <w:color w:val="FF0000"/>
        </w:rPr>
        <w:t xml:space="preserve">Karenna </w:t>
      </w:r>
      <w:proofErr w:type="spellStart"/>
      <w:r w:rsidRPr="001C58C1">
        <w:rPr>
          <w:color w:val="FF0000"/>
        </w:rPr>
        <w:t>Malavanti</w:t>
      </w:r>
      <w:proofErr w:type="spellEnd"/>
      <w:r w:rsidRPr="001C58C1">
        <w:rPr>
          <w:color w:val="FF0000"/>
        </w:rPr>
        <w:t xml:space="preserve"> to Everyone (11:24)</w:t>
      </w:r>
    </w:p>
    <w:p w14:paraId="3B29C02E" w14:textId="77777777" w:rsidR="001C58C1" w:rsidRPr="001C58C1" w:rsidRDefault="001C58C1" w:rsidP="001C58C1">
      <w:pPr>
        <w:rPr>
          <w:color w:val="FF0000"/>
        </w:rPr>
      </w:pPr>
      <w:r w:rsidRPr="001C58C1">
        <w:rPr>
          <w:color w:val="FF0000"/>
        </w:rPr>
        <w:t>I really like Specs grading: https://www.insidehighered.com/views/2016/01/19/new-ways-grade-more-effectively-essay</w:t>
      </w:r>
    </w:p>
    <w:p w14:paraId="4BBE6B71" w14:textId="77777777" w:rsidR="001C58C1" w:rsidRPr="001C58C1" w:rsidRDefault="001C58C1" w:rsidP="001C58C1">
      <w:pPr>
        <w:rPr>
          <w:color w:val="FF0000"/>
        </w:rPr>
      </w:pPr>
      <w:r w:rsidRPr="001C58C1">
        <w:rPr>
          <w:color w:val="FF0000"/>
        </w:rPr>
        <w:t xml:space="preserve">Alexandra </w:t>
      </w:r>
      <w:proofErr w:type="spellStart"/>
      <w:r w:rsidRPr="001C58C1">
        <w:rPr>
          <w:color w:val="FF0000"/>
        </w:rPr>
        <w:t>Romanyshyn</w:t>
      </w:r>
      <w:proofErr w:type="spellEnd"/>
      <w:r w:rsidRPr="001C58C1">
        <w:rPr>
          <w:color w:val="FF0000"/>
        </w:rPr>
        <w:t xml:space="preserve"> (she/her/hers) to Everyone (11:26)</w:t>
      </w:r>
    </w:p>
    <w:p w14:paraId="632CB9DF" w14:textId="77777777" w:rsidR="001C58C1" w:rsidRPr="001C58C1" w:rsidRDefault="001C58C1" w:rsidP="001C58C1">
      <w:pPr>
        <w:rPr>
          <w:color w:val="FF0000"/>
        </w:rPr>
      </w:pPr>
      <w:r w:rsidRPr="001C58C1">
        <w:rPr>
          <w:color w:val="FF0000"/>
        </w:rPr>
        <w:t>I’ve both taken and given oral exams, and I think they’re great—students get nervous because they’re not used to it but they tend to do better than on a written exam, in my experience</w:t>
      </w:r>
    </w:p>
    <w:p w14:paraId="45E38876" w14:textId="77777777" w:rsidR="001C58C1" w:rsidRPr="001C58C1" w:rsidRDefault="001C58C1" w:rsidP="001C58C1">
      <w:pPr>
        <w:rPr>
          <w:color w:val="FF0000"/>
        </w:rPr>
      </w:pPr>
      <w:r w:rsidRPr="001C58C1">
        <w:rPr>
          <w:color w:val="FF0000"/>
        </w:rPr>
        <w:t xml:space="preserve">Karenna </w:t>
      </w:r>
      <w:proofErr w:type="spellStart"/>
      <w:r w:rsidRPr="001C58C1">
        <w:rPr>
          <w:color w:val="FF0000"/>
        </w:rPr>
        <w:t>Malavanti</w:t>
      </w:r>
      <w:proofErr w:type="spellEnd"/>
      <w:r w:rsidRPr="001C58C1">
        <w:rPr>
          <w:color w:val="FF0000"/>
        </w:rPr>
        <w:t xml:space="preserve"> to Everyone (11:27)</w:t>
      </w:r>
    </w:p>
    <w:p w14:paraId="44F6F8A6" w14:textId="77777777" w:rsidR="001C58C1" w:rsidRPr="001C58C1" w:rsidRDefault="001C58C1" w:rsidP="001C58C1">
      <w:pPr>
        <w:rPr>
          <w:color w:val="FF0000"/>
        </w:rPr>
      </w:pPr>
      <w:r w:rsidRPr="001C58C1">
        <w:rPr>
          <w:color w:val="FF0000"/>
        </w:rPr>
        <w:t xml:space="preserve">Especially with clear guidelines (specifications), this reduces student anxiety and reduces the burden of </w:t>
      </w:r>
      <w:proofErr w:type="gramStart"/>
      <w:r w:rsidRPr="001C58C1">
        <w:rPr>
          <w:color w:val="FF0000"/>
        </w:rPr>
        <w:t>point by point</w:t>
      </w:r>
      <w:proofErr w:type="gramEnd"/>
      <w:r w:rsidRPr="001C58C1">
        <w:rPr>
          <w:color w:val="FF0000"/>
        </w:rPr>
        <w:t xml:space="preserve"> grading</w:t>
      </w:r>
    </w:p>
    <w:p w14:paraId="51ADD3B7" w14:textId="77777777" w:rsidR="001C58C1" w:rsidRPr="001C58C1" w:rsidRDefault="001C58C1" w:rsidP="001C58C1">
      <w:pPr>
        <w:rPr>
          <w:color w:val="FF0000"/>
        </w:rPr>
      </w:pPr>
      <w:r w:rsidRPr="001C58C1">
        <w:rPr>
          <w:color w:val="FF0000"/>
        </w:rPr>
        <w:t>Me to Everyone (11:27)</w:t>
      </w:r>
    </w:p>
    <w:p w14:paraId="14A00466" w14:textId="77777777" w:rsidR="001C58C1" w:rsidRPr="001C58C1" w:rsidRDefault="001C58C1" w:rsidP="001C58C1">
      <w:pPr>
        <w:rPr>
          <w:color w:val="FF0000"/>
        </w:rPr>
      </w:pPr>
      <w:r w:rsidRPr="001C58C1">
        <w:rPr>
          <w:color w:val="FF0000"/>
        </w:rPr>
        <w:t>Collective valuation, I lived that some time when studying theology: it was amazing!</w:t>
      </w:r>
    </w:p>
    <w:p w14:paraId="59D58CA1" w14:textId="77777777" w:rsidR="001C58C1" w:rsidRPr="001C58C1" w:rsidRDefault="001C58C1" w:rsidP="001C58C1">
      <w:pPr>
        <w:rPr>
          <w:color w:val="FF0000"/>
        </w:rPr>
      </w:pPr>
      <w:r w:rsidRPr="001C58C1">
        <w:rPr>
          <w:color w:val="FF0000"/>
        </w:rPr>
        <w:t>Collective Evaluation*</w:t>
      </w:r>
    </w:p>
    <w:p w14:paraId="7080D294" w14:textId="77777777" w:rsidR="001C58C1" w:rsidRPr="001C58C1" w:rsidRDefault="001C58C1" w:rsidP="001C58C1">
      <w:pPr>
        <w:rPr>
          <w:color w:val="FF0000"/>
        </w:rPr>
      </w:pPr>
      <w:r w:rsidRPr="001C58C1">
        <w:rPr>
          <w:color w:val="FF0000"/>
        </w:rPr>
        <w:t>Donna Ward to Everyone (11:51)</w:t>
      </w:r>
    </w:p>
    <w:p w14:paraId="191B6CA8" w14:textId="77777777" w:rsidR="001C58C1" w:rsidRPr="001C58C1" w:rsidRDefault="001C58C1" w:rsidP="001C58C1">
      <w:pPr>
        <w:rPr>
          <w:color w:val="FF0000"/>
        </w:rPr>
      </w:pPr>
      <w:r w:rsidRPr="001C58C1">
        <w:rPr>
          <w:color w:val="FF0000"/>
        </w:rPr>
        <w:t>very interesting topic</w:t>
      </w:r>
    </w:p>
    <w:p w14:paraId="4C242A4B" w14:textId="77777777" w:rsidR="001C58C1" w:rsidRPr="001C58C1" w:rsidRDefault="001C58C1" w:rsidP="001C58C1">
      <w:pPr>
        <w:rPr>
          <w:color w:val="FF0000"/>
        </w:rPr>
      </w:pPr>
      <w:r w:rsidRPr="001C58C1">
        <w:rPr>
          <w:color w:val="FF0000"/>
        </w:rPr>
        <w:t xml:space="preserve">Christopher </w:t>
      </w:r>
      <w:proofErr w:type="spellStart"/>
      <w:r w:rsidRPr="001C58C1">
        <w:rPr>
          <w:color w:val="FF0000"/>
        </w:rPr>
        <w:t>Richmann</w:t>
      </w:r>
      <w:proofErr w:type="spellEnd"/>
      <w:r w:rsidRPr="001C58C1">
        <w:rPr>
          <w:color w:val="FF0000"/>
        </w:rPr>
        <w:t xml:space="preserve"> to Everyone (11:53)</w:t>
      </w:r>
    </w:p>
    <w:p w14:paraId="2277611B" w14:textId="77777777" w:rsidR="001C58C1" w:rsidRPr="001C58C1" w:rsidRDefault="001C58C1" w:rsidP="001C58C1">
      <w:pPr>
        <w:rPr>
          <w:color w:val="FF0000"/>
        </w:rPr>
      </w:pPr>
      <w:r w:rsidRPr="001C58C1">
        <w:rPr>
          <w:color w:val="FF0000"/>
        </w:rPr>
        <w:t>Zoomers--feel free to put any questions for Michelle in the chat.</w:t>
      </w:r>
    </w:p>
    <w:p w14:paraId="58D504D3" w14:textId="77777777" w:rsidR="001C58C1" w:rsidRPr="001C58C1" w:rsidRDefault="001C58C1" w:rsidP="001C58C1">
      <w:pPr>
        <w:rPr>
          <w:color w:val="FF0000"/>
        </w:rPr>
      </w:pPr>
      <w:r w:rsidRPr="001C58C1">
        <w:rPr>
          <w:color w:val="FF0000"/>
        </w:rPr>
        <w:t xml:space="preserve">Christopher </w:t>
      </w:r>
      <w:proofErr w:type="spellStart"/>
      <w:r w:rsidRPr="001C58C1">
        <w:rPr>
          <w:color w:val="FF0000"/>
        </w:rPr>
        <w:t>Richmann</w:t>
      </w:r>
      <w:proofErr w:type="spellEnd"/>
      <w:r w:rsidRPr="001C58C1">
        <w:rPr>
          <w:color w:val="FF0000"/>
        </w:rPr>
        <w:t xml:space="preserve"> to Everyone (11:54)</w:t>
      </w:r>
    </w:p>
    <w:p w14:paraId="7F26FF72" w14:textId="77777777" w:rsidR="001C58C1" w:rsidRPr="001C58C1" w:rsidRDefault="001C58C1" w:rsidP="001C58C1">
      <w:pPr>
        <w:rPr>
          <w:color w:val="FF0000"/>
        </w:rPr>
      </w:pPr>
      <w:r w:rsidRPr="001C58C1">
        <w:rPr>
          <w:color w:val="FF0000"/>
        </w:rPr>
        <w:t>We’d be grateful if you could take 2 minutes to give your feedback on this survey: https://baylor.qualtrics.com/jfe/form/SV_7VZ4jSA9awy1Phk</w:t>
      </w:r>
    </w:p>
    <w:p w14:paraId="1622AEBB" w14:textId="77777777" w:rsidR="001C58C1" w:rsidRPr="001C58C1" w:rsidRDefault="001C58C1" w:rsidP="001C58C1">
      <w:pPr>
        <w:rPr>
          <w:color w:val="FF0000"/>
        </w:rPr>
      </w:pPr>
      <w:r w:rsidRPr="001C58C1">
        <w:rPr>
          <w:color w:val="FF0000"/>
        </w:rPr>
        <w:t>Me to Everyone (11:55)</w:t>
      </w:r>
    </w:p>
    <w:p w14:paraId="4B95E837" w14:textId="77777777" w:rsidR="001C58C1" w:rsidRPr="001C58C1" w:rsidRDefault="001C58C1" w:rsidP="001C58C1">
      <w:pPr>
        <w:rPr>
          <w:color w:val="FF0000"/>
        </w:rPr>
      </w:pPr>
      <w:r w:rsidRPr="001C58C1">
        <w:rPr>
          <w:color w:val="FF0000"/>
        </w:rPr>
        <w:t>How do you see the pass/fail scale? I have the feeling that we need something to get some distance from numeric grading to more significant ways of evaluation-motivation</w:t>
      </w:r>
    </w:p>
    <w:p w14:paraId="50FA6D3B" w14:textId="77777777" w:rsidR="001C58C1" w:rsidRPr="001C58C1" w:rsidRDefault="001C58C1" w:rsidP="001C58C1">
      <w:pPr>
        <w:rPr>
          <w:color w:val="FF0000"/>
        </w:rPr>
      </w:pPr>
      <w:r w:rsidRPr="001C58C1">
        <w:rPr>
          <w:color w:val="FF0000"/>
        </w:rPr>
        <w:t>Hugh Riley to Everyone (11:55)</w:t>
      </w:r>
    </w:p>
    <w:p w14:paraId="323D55D0" w14:textId="77777777" w:rsidR="001C58C1" w:rsidRPr="001C58C1" w:rsidRDefault="001C58C1" w:rsidP="001C58C1">
      <w:pPr>
        <w:rPr>
          <w:color w:val="FF0000"/>
        </w:rPr>
      </w:pPr>
      <w:r w:rsidRPr="001C58C1">
        <w:rPr>
          <w:color w:val="FF0000"/>
        </w:rPr>
        <w:t xml:space="preserve">What about administering essay exams for those wanting an A in a course and administering only </w:t>
      </w:r>
      <w:proofErr w:type="gramStart"/>
      <w:r w:rsidRPr="001C58C1">
        <w:rPr>
          <w:color w:val="FF0000"/>
        </w:rPr>
        <w:t>multiple choice</w:t>
      </w:r>
      <w:proofErr w:type="gramEnd"/>
      <w:r w:rsidRPr="001C58C1">
        <w:rPr>
          <w:color w:val="FF0000"/>
        </w:rPr>
        <w:t xml:space="preserve"> questions for those who want a B or lower?</w:t>
      </w:r>
    </w:p>
    <w:p w14:paraId="7611DD2F" w14:textId="77777777" w:rsidR="001C58C1" w:rsidRPr="001C58C1" w:rsidRDefault="001C58C1" w:rsidP="001C58C1">
      <w:pPr>
        <w:rPr>
          <w:color w:val="FF0000"/>
        </w:rPr>
      </w:pPr>
      <w:r w:rsidRPr="001C58C1">
        <w:rPr>
          <w:color w:val="FF0000"/>
        </w:rPr>
        <w:t>Rob Rogers (he, him) to Everyone (11:55)</w:t>
      </w:r>
    </w:p>
    <w:p w14:paraId="265F3F00" w14:textId="77777777" w:rsidR="001C58C1" w:rsidRPr="001C58C1" w:rsidRDefault="001C58C1" w:rsidP="001C58C1">
      <w:pPr>
        <w:rPr>
          <w:color w:val="FF0000"/>
        </w:rPr>
      </w:pPr>
      <w:r w:rsidRPr="001C58C1">
        <w:rPr>
          <w:color w:val="FF0000"/>
        </w:rPr>
        <w:t>Will you be sending your PPT to participants via email?</w:t>
      </w:r>
    </w:p>
    <w:p w14:paraId="2F009E45" w14:textId="77777777" w:rsidR="001C58C1" w:rsidRPr="001C58C1" w:rsidRDefault="001C58C1" w:rsidP="001C58C1">
      <w:pPr>
        <w:rPr>
          <w:color w:val="FF0000"/>
        </w:rPr>
      </w:pPr>
      <w:r w:rsidRPr="001C58C1">
        <w:rPr>
          <w:color w:val="FF0000"/>
        </w:rPr>
        <w:lastRenderedPageBreak/>
        <w:t xml:space="preserve">Christopher </w:t>
      </w:r>
      <w:proofErr w:type="spellStart"/>
      <w:r w:rsidRPr="001C58C1">
        <w:rPr>
          <w:color w:val="FF0000"/>
        </w:rPr>
        <w:t>Richmann</w:t>
      </w:r>
      <w:proofErr w:type="spellEnd"/>
      <w:r w:rsidRPr="001C58C1">
        <w:rPr>
          <w:color w:val="FF0000"/>
        </w:rPr>
        <w:t xml:space="preserve"> to Everyone (11:56)</w:t>
      </w:r>
    </w:p>
    <w:p w14:paraId="45C48A8B" w14:textId="77777777" w:rsidR="001C58C1" w:rsidRPr="001C58C1" w:rsidRDefault="001C58C1" w:rsidP="001C58C1">
      <w:pPr>
        <w:rPr>
          <w:color w:val="FF0000"/>
        </w:rPr>
      </w:pPr>
      <w:r w:rsidRPr="001C58C1">
        <w:rPr>
          <w:color w:val="FF0000"/>
        </w:rPr>
        <w:t>Rob-yes, I'll send out the slides. Thanks!</w:t>
      </w:r>
    </w:p>
    <w:p w14:paraId="2003C94B" w14:textId="77777777" w:rsidR="001C58C1" w:rsidRPr="001C58C1" w:rsidRDefault="001C58C1" w:rsidP="001C58C1">
      <w:pPr>
        <w:rPr>
          <w:color w:val="FF0000"/>
        </w:rPr>
      </w:pPr>
      <w:r w:rsidRPr="001C58C1">
        <w:rPr>
          <w:color w:val="FF0000"/>
        </w:rPr>
        <w:t>Me to Everyone (11:56)</w:t>
      </w:r>
    </w:p>
    <w:p w14:paraId="4C4E1112" w14:textId="77777777" w:rsidR="001C58C1" w:rsidRPr="001C58C1" w:rsidRDefault="001C58C1" w:rsidP="001C58C1">
      <w:pPr>
        <w:rPr>
          <w:color w:val="FF0000"/>
        </w:rPr>
      </w:pPr>
      <w:r w:rsidRPr="001C58C1">
        <w:rPr>
          <w:color w:val="FF0000"/>
        </w:rPr>
        <w:t>Thanks for asking, Rob!</w:t>
      </w:r>
    </w:p>
    <w:p w14:paraId="69F1BCAC" w14:textId="77777777" w:rsidR="001C58C1" w:rsidRPr="001C58C1" w:rsidRDefault="001C58C1" w:rsidP="001C58C1">
      <w:pPr>
        <w:rPr>
          <w:color w:val="FF0000"/>
        </w:rPr>
      </w:pPr>
      <w:r w:rsidRPr="001C58C1">
        <w:rPr>
          <w:color w:val="FF0000"/>
        </w:rPr>
        <w:t xml:space="preserve">Christopher </w:t>
      </w:r>
      <w:proofErr w:type="spellStart"/>
      <w:r w:rsidRPr="001C58C1">
        <w:rPr>
          <w:color w:val="FF0000"/>
        </w:rPr>
        <w:t>Richmann</w:t>
      </w:r>
      <w:proofErr w:type="spellEnd"/>
      <w:r w:rsidRPr="001C58C1">
        <w:rPr>
          <w:color w:val="FF0000"/>
        </w:rPr>
        <w:t xml:space="preserve"> to Everyone (11:58)</w:t>
      </w:r>
    </w:p>
    <w:p w14:paraId="1B3D64B2" w14:textId="79E00A37" w:rsidR="000E1646" w:rsidRDefault="001C58C1" w:rsidP="001C58C1">
      <w:pPr>
        <w:rPr>
          <w:color w:val="FF0000"/>
        </w:rPr>
      </w:pPr>
      <w:r w:rsidRPr="001C58C1">
        <w:rPr>
          <w:color w:val="FF0000"/>
        </w:rPr>
        <w:t>We’d be grateful if you could take 2 minutes to give your feedback on this survey: https://baylor.qualtrics.com/jfe/form/SV_7VZ4jSA9awy1Phk</w:t>
      </w:r>
    </w:p>
    <w:p w14:paraId="1D4CC65A" w14:textId="77777777" w:rsidR="000E1646" w:rsidRDefault="000E1646" w:rsidP="000E1646">
      <w:pPr>
        <w:rPr>
          <w:color w:val="FF0000"/>
        </w:rPr>
      </w:pPr>
    </w:p>
    <w:p w14:paraId="25621B53" w14:textId="77777777" w:rsidR="000E1646" w:rsidRDefault="000E1646" w:rsidP="000E1646">
      <w:pPr>
        <w:rPr>
          <w:color w:val="FF0000"/>
        </w:rPr>
      </w:pPr>
    </w:p>
    <w:p w14:paraId="3FBF1492" w14:textId="77777777" w:rsidR="000E1646" w:rsidRDefault="000E1646" w:rsidP="000E1646">
      <w:pPr>
        <w:rPr>
          <w:color w:val="FF0000"/>
        </w:rPr>
      </w:pPr>
    </w:p>
    <w:p w14:paraId="20850194" w14:textId="77777777" w:rsidR="000E1646" w:rsidRDefault="000E1646" w:rsidP="000E1646">
      <w:pPr>
        <w:rPr>
          <w:color w:val="FF0000"/>
        </w:rPr>
      </w:pPr>
    </w:p>
    <w:p w14:paraId="36924F50" w14:textId="77777777" w:rsidR="001C58C1" w:rsidRPr="001C58C1" w:rsidRDefault="001C58C1" w:rsidP="001C58C1">
      <w:pPr>
        <w:rPr>
          <w:color w:val="FF0000"/>
        </w:rPr>
      </w:pPr>
      <w:r w:rsidRPr="001C58C1">
        <w:rPr>
          <w:color w:val="FF0000"/>
        </w:rPr>
        <w:t>Donna Ward to Everyone (11:05)</w:t>
      </w:r>
    </w:p>
    <w:p w14:paraId="25F9700E" w14:textId="77777777" w:rsidR="001C58C1" w:rsidRPr="001C58C1" w:rsidRDefault="001C58C1" w:rsidP="001C58C1">
      <w:pPr>
        <w:rPr>
          <w:color w:val="FF0000"/>
        </w:rPr>
      </w:pPr>
      <w:r w:rsidRPr="001C58C1">
        <w:rPr>
          <w:color w:val="FF0000"/>
        </w:rPr>
        <w:t>We cannot see the code</w:t>
      </w:r>
    </w:p>
    <w:p w14:paraId="6D4C8134" w14:textId="77777777" w:rsidR="001C58C1" w:rsidRPr="001C58C1" w:rsidRDefault="001C58C1" w:rsidP="001C58C1">
      <w:pPr>
        <w:rPr>
          <w:color w:val="FF0000"/>
        </w:rPr>
      </w:pPr>
      <w:r w:rsidRPr="001C58C1">
        <w:rPr>
          <w:color w:val="FF0000"/>
        </w:rPr>
        <w:t>Poonam J. Bhakta to Everyone (11:05)</w:t>
      </w:r>
    </w:p>
    <w:p w14:paraId="2B05A9F8" w14:textId="77777777" w:rsidR="001C58C1" w:rsidRPr="001C58C1" w:rsidRDefault="001C58C1" w:rsidP="001C58C1">
      <w:pPr>
        <w:rPr>
          <w:color w:val="FF0000"/>
        </w:rPr>
      </w:pPr>
      <w:r w:rsidRPr="001C58C1">
        <w:rPr>
          <w:color w:val="FF0000"/>
        </w:rPr>
        <w:t>5647988</w:t>
      </w:r>
    </w:p>
    <w:p w14:paraId="13564F29" w14:textId="77777777" w:rsidR="001C58C1" w:rsidRPr="001C58C1" w:rsidRDefault="001C58C1" w:rsidP="001C58C1">
      <w:pPr>
        <w:rPr>
          <w:color w:val="FF0000"/>
        </w:rPr>
      </w:pPr>
      <w:r w:rsidRPr="001C58C1">
        <w:rPr>
          <w:color w:val="FF0000"/>
        </w:rPr>
        <w:t xml:space="preserve">Karenna </w:t>
      </w:r>
      <w:proofErr w:type="spellStart"/>
      <w:r w:rsidRPr="001C58C1">
        <w:rPr>
          <w:color w:val="FF0000"/>
        </w:rPr>
        <w:t>Malavanti</w:t>
      </w:r>
      <w:proofErr w:type="spellEnd"/>
      <w:r w:rsidRPr="001C58C1">
        <w:rPr>
          <w:color w:val="FF0000"/>
        </w:rPr>
        <w:t xml:space="preserve"> to Everyone (11:05)</w:t>
      </w:r>
    </w:p>
    <w:p w14:paraId="712796FB" w14:textId="77777777" w:rsidR="001C58C1" w:rsidRPr="001C58C1" w:rsidRDefault="001C58C1" w:rsidP="001C58C1">
      <w:pPr>
        <w:rPr>
          <w:color w:val="FF0000"/>
        </w:rPr>
      </w:pPr>
      <w:r w:rsidRPr="001C58C1">
        <w:rPr>
          <w:color w:val="FF0000"/>
        </w:rPr>
        <w:t>www.menti.com</w:t>
      </w:r>
    </w:p>
    <w:p w14:paraId="16D81924" w14:textId="77777777" w:rsidR="001C58C1" w:rsidRPr="001C58C1" w:rsidRDefault="001C58C1" w:rsidP="001C58C1">
      <w:pPr>
        <w:rPr>
          <w:color w:val="FF0000"/>
        </w:rPr>
      </w:pPr>
      <w:r w:rsidRPr="001C58C1">
        <w:rPr>
          <w:color w:val="FF0000"/>
        </w:rPr>
        <w:t>Donna Ward to Everyone (11:06)</w:t>
      </w:r>
    </w:p>
    <w:p w14:paraId="7B493A97" w14:textId="77777777" w:rsidR="001C58C1" w:rsidRPr="001C58C1" w:rsidRDefault="001C58C1" w:rsidP="001C58C1">
      <w:pPr>
        <w:rPr>
          <w:color w:val="FF0000"/>
        </w:rPr>
      </w:pPr>
      <w:r w:rsidRPr="001C58C1">
        <w:rPr>
          <w:color w:val="FF0000"/>
        </w:rPr>
        <w:t>Thank you!</w:t>
      </w:r>
    </w:p>
    <w:p w14:paraId="43599BC1" w14:textId="77777777" w:rsidR="001C58C1" w:rsidRPr="001C58C1" w:rsidRDefault="001C58C1" w:rsidP="001C58C1">
      <w:pPr>
        <w:rPr>
          <w:color w:val="FF0000"/>
        </w:rPr>
      </w:pPr>
      <w:r w:rsidRPr="001C58C1">
        <w:rPr>
          <w:color w:val="FF0000"/>
        </w:rPr>
        <w:t>Dr. Pam Manhart to Everyone (11:06)</w:t>
      </w:r>
    </w:p>
    <w:p w14:paraId="5FB92057" w14:textId="77777777" w:rsidR="001C58C1" w:rsidRPr="001C58C1" w:rsidRDefault="001C58C1" w:rsidP="001C58C1">
      <w:pPr>
        <w:rPr>
          <w:color w:val="FF0000"/>
        </w:rPr>
      </w:pPr>
      <w:r w:rsidRPr="001C58C1">
        <w:rPr>
          <w:color w:val="FF0000"/>
        </w:rPr>
        <w:t>classifying</w:t>
      </w:r>
    </w:p>
    <w:p w14:paraId="5C1A92A7" w14:textId="77777777" w:rsidR="001C58C1" w:rsidRPr="001C58C1" w:rsidRDefault="001C58C1" w:rsidP="001C58C1">
      <w:pPr>
        <w:rPr>
          <w:color w:val="FF0000"/>
        </w:rPr>
      </w:pPr>
      <w:r w:rsidRPr="001C58C1">
        <w:rPr>
          <w:color w:val="FF0000"/>
        </w:rPr>
        <w:t>Me to Everyone (11:06)</w:t>
      </w:r>
    </w:p>
    <w:p w14:paraId="027903D6" w14:textId="77777777" w:rsidR="001C58C1" w:rsidRPr="001C58C1" w:rsidRDefault="001C58C1" w:rsidP="001C58C1">
      <w:pPr>
        <w:rPr>
          <w:color w:val="FF0000"/>
        </w:rPr>
      </w:pPr>
      <w:r w:rsidRPr="001C58C1">
        <w:rPr>
          <w:color w:val="FF0000"/>
        </w:rPr>
        <w:t xml:space="preserve">Old </w:t>
      </w:r>
      <w:proofErr w:type="spellStart"/>
      <w:r w:rsidRPr="001C58C1">
        <w:rPr>
          <w:color w:val="FF0000"/>
        </w:rPr>
        <w:t>schoolmalternatives</w:t>
      </w:r>
      <w:proofErr w:type="spellEnd"/>
    </w:p>
    <w:p w14:paraId="7794E32F" w14:textId="77777777" w:rsidR="001C58C1" w:rsidRPr="001C58C1" w:rsidRDefault="001C58C1" w:rsidP="001C58C1">
      <w:pPr>
        <w:rPr>
          <w:color w:val="FF0000"/>
        </w:rPr>
      </w:pPr>
      <w:r w:rsidRPr="001C58C1">
        <w:rPr>
          <w:color w:val="FF0000"/>
        </w:rPr>
        <w:t xml:space="preserve">Christopher </w:t>
      </w:r>
      <w:proofErr w:type="spellStart"/>
      <w:r w:rsidRPr="001C58C1">
        <w:rPr>
          <w:color w:val="FF0000"/>
        </w:rPr>
        <w:t>Richmann</w:t>
      </w:r>
      <w:proofErr w:type="spellEnd"/>
      <w:r w:rsidRPr="001C58C1">
        <w:rPr>
          <w:color w:val="FF0000"/>
        </w:rPr>
        <w:t xml:space="preserve"> to Everyone (11:10)</w:t>
      </w:r>
    </w:p>
    <w:p w14:paraId="25DC75FE" w14:textId="77777777" w:rsidR="001C58C1" w:rsidRPr="001C58C1" w:rsidRDefault="001C58C1" w:rsidP="001C58C1">
      <w:pPr>
        <w:rPr>
          <w:color w:val="FF0000"/>
        </w:rPr>
      </w:pPr>
      <w:r w:rsidRPr="001C58C1">
        <w:rPr>
          <w:color w:val="FF0000"/>
        </w:rPr>
        <w:t>Worksheets/handouts for today's session: https://baylor.box.com/s/vspqvcinzd4p9eb3tma11bs57hq6p2zh</w:t>
      </w:r>
    </w:p>
    <w:p w14:paraId="15A75BAE" w14:textId="77777777" w:rsidR="001C58C1" w:rsidRPr="001C58C1" w:rsidRDefault="001C58C1" w:rsidP="001C58C1">
      <w:pPr>
        <w:rPr>
          <w:color w:val="FF0000"/>
        </w:rPr>
      </w:pPr>
      <w:r w:rsidRPr="001C58C1">
        <w:rPr>
          <w:color w:val="FF0000"/>
        </w:rPr>
        <w:t>Zoom folks--instead of "pairing," go ahead and put your thoughts in the chat: "why do you assess students or give grades?"</w:t>
      </w:r>
    </w:p>
    <w:p w14:paraId="5074E3D9" w14:textId="77777777" w:rsidR="001C58C1" w:rsidRPr="001C58C1" w:rsidRDefault="001C58C1" w:rsidP="001C58C1">
      <w:pPr>
        <w:rPr>
          <w:color w:val="FF0000"/>
        </w:rPr>
      </w:pPr>
      <w:r w:rsidRPr="001C58C1">
        <w:rPr>
          <w:color w:val="FF0000"/>
        </w:rPr>
        <w:t>Lara Hwa to Everyone (11:12)</w:t>
      </w:r>
    </w:p>
    <w:p w14:paraId="2F55DA2B" w14:textId="77777777" w:rsidR="001C58C1" w:rsidRPr="001C58C1" w:rsidRDefault="001C58C1" w:rsidP="001C58C1">
      <w:pPr>
        <w:rPr>
          <w:color w:val="FF0000"/>
        </w:rPr>
      </w:pPr>
      <w:r w:rsidRPr="001C58C1">
        <w:rPr>
          <w:color w:val="FF0000"/>
        </w:rPr>
        <w:t>To have a metric for learning objectives</w:t>
      </w:r>
    </w:p>
    <w:p w14:paraId="0B9F7166" w14:textId="77777777" w:rsidR="001C58C1" w:rsidRPr="001C58C1" w:rsidRDefault="001C58C1" w:rsidP="001C58C1">
      <w:pPr>
        <w:rPr>
          <w:color w:val="FF0000"/>
        </w:rPr>
      </w:pPr>
      <w:r w:rsidRPr="001C58C1">
        <w:rPr>
          <w:color w:val="FF0000"/>
        </w:rPr>
        <w:lastRenderedPageBreak/>
        <w:t>Kayla Gilley to Everyone (11:12)</w:t>
      </w:r>
    </w:p>
    <w:p w14:paraId="7ECE1E5B" w14:textId="77777777" w:rsidR="001C58C1" w:rsidRPr="001C58C1" w:rsidRDefault="001C58C1" w:rsidP="001C58C1">
      <w:pPr>
        <w:rPr>
          <w:color w:val="FF0000"/>
        </w:rPr>
      </w:pPr>
      <w:r w:rsidRPr="001C58C1">
        <w:rPr>
          <w:color w:val="FF0000"/>
        </w:rPr>
        <w:t>For me it is mainly to assess where my students understand and don’t understand the material.</w:t>
      </w:r>
    </w:p>
    <w:p w14:paraId="446F9420" w14:textId="77777777" w:rsidR="001C58C1" w:rsidRPr="001C58C1" w:rsidRDefault="001C58C1" w:rsidP="001C58C1">
      <w:pPr>
        <w:rPr>
          <w:color w:val="FF0000"/>
        </w:rPr>
      </w:pPr>
      <w:r w:rsidRPr="001C58C1">
        <w:rPr>
          <w:color w:val="FF0000"/>
        </w:rPr>
        <w:t>Me to Everyone (11:12)</w:t>
      </w:r>
    </w:p>
    <w:p w14:paraId="07926E43" w14:textId="77777777" w:rsidR="001C58C1" w:rsidRPr="001C58C1" w:rsidRDefault="001C58C1" w:rsidP="001C58C1">
      <w:pPr>
        <w:rPr>
          <w:color w:val="FF0000"/>
        </w:rPr>
      </w:pPr>
      <w:r w:rsidRPr="001C58C1">
        <w:rPr>
          <w:color w:val="FF0000"/>
        </w:rPr>
        <w:t>I have mostly graded for administrative requirement</w:t>
      </w:r>
    </w:p>
    <w:p w14:paraId="179CC3A1" w14:textId="77777777" w:rsidR="001C58C1" w:rsidRPr="001C58C1" w:rsidRDefault="001C58C1" w:rsidP="001C58C1">
      <w:pPr>
        <w:rPr>
          <w:color w:val="FF0000"/>
        </w:rPr>
      </w:pPr>
      <w:r w:rsidRPr="001C58C1">
        <w:rPr>
          <w:color w:val="FF0000"/>
        </w:rPr>
        <w:t>Donna Ward to Everyone (11:12)</w:t>
      </w:r>
    </w:p>
    <w:p w14:paraId="7409AF4F" w14:textId="77777777" w:rsidR="001C58C1" w:rsidRPr="001C58C1" w:rsidRDefault="001C58C1" w:rsidP="001C58C1">
      <w:pPr>
        <w:rPr>
          <w:color w:val="FF0000"/>
        </w:rPr>
      </w:pPr>
      <w:r w:rsidRPr="001C58C1">
        <w:rPr>
          <w:color w:val="FF0000"/>
        </w:rPr>
        <w:t>Determine what students know and still need to know about their learning in the content area</w:t>
      </w:r>
    </w:p>
    <w:p w14:paraId="32974FE7" w14:textId="77777777" w:rsidR="001C58C1" w:rsidRPr="001C58C1" w:rsidRDefault="001C58C1" w:rsidP="001C58C1">
      <w:pPr>
        <w:rPr>
          <w:color w:val="FF0000"/>
        </w:rPr>
      </w:pPr>
      <w:r w:rsidRPr="001C58C1">
        <w:rPr>
          <w:color w:val="FF0000"/>
        </w:rPr>
        <w:t>Dr. Pam Manhart to Everyone (11:13)</w:t>
      </w:r>
    </w:p>
    <w:p w14:paraId="71E12177" w14:textId="77777777" w:rsidR="001C58C1" w:rsidRPr="001C58C1" w:rsidRDefault="001C58C1" w:rsidP="001C58C1">
      <w:pPr>
        <w:rPr>
          <w:color w:val="FF0000"/>
        </w:rPr>
      </w:pPr>
      <w:r w:rsidRPr="001C58C1">
        <w:rPr>
          <w:color w:val="FF0000"/>
        </w:rPr>
        <w:t>To give them feedback and also get feedback about what areas need more explanation or coverage</w:t>
      </w:r>
    </w:p>
    <w:p w14:paraId="64CDB62F" w14:textId="77777777" w:rsidR="001C58C1" w:rsidRPr="001C58C1" w:rsidRDefault="001C58C1" w:rsidP="001C58C1">
      <w:pPr>
        <w:rPr>
          <w:color w:val="FF0000"/>
        </w:rPr>
      </w:pPr>
      <w:r w:rsidRPr="001C58C1">
        <w:rPr>
          <w:color w:val="FF0000"/>
        </w:rPr>
        <w:t>Andrew Sutherland to Everyone (11:13)</w:t>
      </w:r>
    </w:p>
    <w:p w14:paraId="42D30EE7" w14:textId="77777777" w:rsidR="001C58C1" w:rsidRPr="001C58C1" w:rsidRDefault="001C58C1" w:rsidP="001C58C1">
      <w:pPr>
        <w:rPr>
          <w:color w:val="FF0000"/>
        </w:rPr>
      </w:pPr>
      <w:r w:rsidRPr="001C58C1">
        <w:rPr>
          <w:color w:val="FF0000"/>
        </w:rPr>
        <w:t>I first thought of grades as a way to give feedback, but I realized that they are more an occasion for feedback, not feedback themselves… After that, I landed on grades as a form of accountability</w:t>
      </w:r>
    </w:p>
    <w:p w14:paraId="35EF87FD" w14:textId="77777777" w:rsidR="001C58C1" w:rsidRPr="001C58C1" w:rsidRDefault="001C58C1" w:rsidP="001C58C1">
      <w:pPr>
        <w:rPr>
          <w:color w:val="FF0000"/>
        </w:rPr>
      </w:pPr>
      <w:r w:rsidRPr="001C58C1">
        <w:rPr>
          <w:color w:val="FF0000"/>
        </w:rPr>
        <w:t>Sarah Tharp to Everyone (11:13)</w:t>
      </w:r>
    </w:p>
    <w:p w14:paraId="4140C71B" w14:textId="77777777" w:rsidR="001C58C1" w:rsidRPr="001C58C1" w:rsidRDefault="001C58C1" w:rsidP="001C58C1">
      <w:pPr>
        <w:rPr>
          <w:color w:val="FF0000"/>
        </w:rPr>
      </w:pPr>
      <w:r w:rsidRPr="001C58C1">
        <w:rPr>
          <w:color w:val="FF0000"/>
        </w:rPr>
        <w:t>I mostly give grades because that is the system that we have for assessment in the courses I teach; I do like students to have a sense for how they are doing, but sometimes grades don’t match their knowledge or effort, which is frustrating</w:t>
      </w:r>
    </w:p>
    <w:p w14:paraId="6D233A9C" w14:textId="77777777" w:rsidR="001C58C1" w:rsidRPr="001C58C1" w:rsidRDefault="001C58C1" w:rsidP="001C58C1">
      <w:pPr>
        <w:rPr>
          <w:color w:val="FF0000"/>
        </w:rPr>
      </w:pPr>
      <w:r w:rsidRPr="001C58C1">
        <w:rPr>
          <w:color w:val="FF0000"/>
        </w:rPr>
        <w:t>Donna Ward to Everyone (11:13)</w:t>
      </w:r>
    </w:p>
    <w:p w14:paraId="7B8C70C6" w14:textId="77777777" w:rsidR="001C58C1" w:rsidRPr="001C58C1" w:rsidRDefault="001C58C1" w:rsidP="001C58C1">
      <w:pPr>
        <w:rPr>
          <w:color w:val="FF0000"/>
        </w:rPr>
      </w:pPr>
      <w:r w:rsidRPr="001C58C1">
        <w:rPr>
          <w:color w:val="FF0000"/>
        </w:rPr>
        <w:t>Determine how to adjust teaching to reteach concepts most students did not understand</w:t>
      </w:r>
    </w:p>
    <w:p w14:paraId="55CF50BE" w14:textId="77777777" w:rsidR="001C58C1" w:rsidRPr="001C58C1" w:rsidRDefault="001C58C1" w:rsidP="001C58C1">
      <w:pPr>
        <w:rPr>
          <w:color w:val="FF0000"/>
        </w:rPr>
      </w:pPr>
      <w:r w:rsidRPr="001C58C1">
        <w:rPr>
          <w:color w:val="FF0000"/>
        </w:rPr>
        <w:t>Meredith Palm to Everyone (11:13)</w:t>
      </w:r>
    </w:p>
    <w:p w14:paraId="0D5969C2" w14:textId="77777777" w:rsidR="001C58C1" w:rsidRPr="001C58C1" w:rsidRDefault="001C58C1" w:rsidP="001C58C1">
      <w:pPr>
        <w:rPr>
          <w:color w:val="FF0000"/>
        </w:rPr>
      </w:pPr>
      <w:r w:rsidRPr="001C58C1">
        <w:rPr>
          <w:color w:val="FF0000"/>
        </w:rPr>
        <w:t>I grade because I feel like I have to. It’s only one way of providing feedback, and doesn’t always holistically address a student’s understanding of the learning objective</w:t>
      </w:r>
    </w:p>
    <w:p w14:paraId="3A3AFE0F" w14:textId="77777777" w:rsidR="001C58C1" w:rsidRPr="001C58C1" w:rsidRDefault="001C58C1" w:rsidP="001C58C1">
      <w:pPr>
        <w:rPr>
          <w:color w:val="FF0000"/>
        </w:rPr>
      </w:pPr>
      <w:r w:rsidRPr="001C58C1">
        <w:rPr>
          <w:color w:val="FF0000"/>
        </w:rPr>
        <w:t>Rob Rogers (he, him) to Everyone (11:13)</w:t>
      </w:r>
    </w:p>
    <w:p w14:paraId="04316357" w14:textId="77777777" w:rsidR="001C58C1" w:rsidRPr="001C58C1" w:rsidRDefault="001C58C1" w:rsidP="001C58C1">
      <w:pPr>
        <w:rPr>
          <w:color w:val="FF0000"/>
        </w:rPr>
      </w:pPr>
      <w:r w:rsidRPr="001C58C1">
        <w:rPr>
          <w:color w:val="FF0000"/>
        </w:rPr>
        <w:t>Help students stay engaged in their learning by providing feedback about their work</w:t>
      </w:r>
    </w:p>
    <w:p w14:paraId="75BCA491" w14:textId="77777777" w:rsidR="001C58C1" w:rsidRPr="001C58C1" w:rsidRDefault="001C58C1" w:rsidP="001C58C1">
      <w:pPr>
        <w:rPr>
          <w:color w:val="FF0000"/>
        </w:rPr>
      </w:pPr>
      <w:r w:rsidRPr="001C58C1">
        <w:rPr>
          <w:color w:val="FF0000"/>
        </w:rPr>
        <w:t>Mary McCulley to Everyone (11:13)</w:t>
      </w:r>
    </w:p>
    <w:p w14:paraId="61025612" w14:textId="77777777" w:rsidR="001C58C1" w:rsidRPr="001C58C1" w:rsidRDefault="001C58C1" w:rsidP="001C58C1">
      <w:pPr>
        <w:rPr>
          <w:color w:val="FF0000"/>
        </w:rPr>
      </w:pPr>
      <w:r w:rsidRPr="001C58C1">
        <w:rPr>
          <w:color w:val="FF0000"/>
        </w:rPr>
        <w:t>Keep students accountable for reading and discussion and to measure whether students can demonstrate critical thinking skills.</w:t>
      </w:r>
    </w:p>
    <w:p w14:paraId="31ACD312" w14:textId="77777777" w:rsidR="001C58C1" w:rsidRPr="001C58C1" w:rsidRDefault="001C58C1" w:rsidP="001C58C1">
      <w:pPr>
        <w:rPr>
          <w:color w:val="FF0000"/>
        </w:rPr>
      </w:pPr>
      <w:r w:rsidRPr="001C58C1">
        <w:rPr>
          <w:color w:val="FF0000"/>
        </w:rPr>
        <w:t>Donna Ward to Everyone (11:14)</w:t>
      </w:r>
    </w:p>
    <w:p w14:paraId="4E2A2DE8" w14:textId="77777777" w:rsidR="001C58C1" w:rsidRPr="001C58C1" w:rsidRDefault="001C58C1" w:rsidP="001C58C1">
      <w:pPr>
        <w:rPr>
          <w:color w:val="FF0000"/>
        </w:rPr>
      </w:pPr>
      <w:r w:rsidRPr="001C58C1">
        <w:rPr>
          <w:color w:val="FF0000"/>
        </w:rPr>
        <w:t xml:space="preserve">Grades should be a reflection of the learning. Most teachers give a grade that reflects the </w:t>
      </w:r>
      <w:proofErr w:type="gramStart"/>
      <w:r w:rsidRPr="001C58C1">
        <w:rPr>
          <w:color w:val="FF0000"/>
        </w:rPr>
        <w:t>students</w:t>
      </w:r>
      <w:proofErr w:type="gramEnd"/>
      <w:r w:rsidRPr="001C58C1">
        <w:rPr>
          <w:color w:val="FF0000"/>
        </w:rPr>
        <w:t xml:space="preserve"> behaviors (not turning in assignments, not giving effort) rather than on what the student actually knows.</w:t>
      </w:r>
    </w:p>
    <w:p w14:paraId="43300B5A" w14:textId="77777777" w:rsidR="001C58C1" w:rsidRPr="001C58C1" w:rsidRDefault="001C58C1" w:rsidP="001C58C1">
      <w:pPr>
        <w:rPr>
          <w:color w:val="FF0000"/>
        </w:rPr>
      </w:pPr>
      <w:r w:rsidRPr="001C58C1">
        <w:rPr>
          <w:color w:val="FF0000"/>
        </w:rPr>
        <w:t xml:space="preserve">Karenna </w:t>
      </w:r>
      <w:proofErr w:type="spellStart"/>
      <w:r w:rsidRPr="001C58C1">
        <w:rPr>
          <w:color w:val="FF0000"/>
        </w:rPr>
        <w:t>Malavanti</w:t>
      </w:r>
      <w:proofErr w:type="spellEnd"/>
      <w:r w:rsidRPr="001C58C1">
        <w:rPr>
          <w:color w:val="FF0000"/>
        </w:rPr>
        <w:t xml:space="preserve"> to Everyone (11:14)</w:t>
      </w:r>
    </w:p>
    <w:p w14:paraId="25304F04" w14:textId="77777777" w:rsidR="001C58C1" w:rsidRPr="001C58C1" w:rsidRDefault="001C58C1" w:rsidP="001C58C1">
      <w:pPr>
        <w:rPr>
          <w:color w:val="FF0000"/>
        </w:rPr>
      </w:pPr>
      <w:r w:rsidRPr="001C58C1">
        <w:rPr>
          <w:color w:val="FF0000"/>
        </w:rPr>
        <w:lastRenderedPageBreak/>
        <w:t xml:space="preserve">To get feedback from students on what they have learned and where they are struggling. Ultimately, to be able to better meet students where they are and help them with where they want to go (content mastery, </w:t>
      </w:r>
      <w:proofErr w:type="spellStart"/>
      <w:r w:rsidRPr="001C58C1">
        <w:rPr>
          <w:color w:val="FF0000"/>
        </w:rPr>
        <w:t>etc</w:t>
      </w:r>
      <w:proofErr w:type="spellEnd"/>
      <w:r w:rsidRPr="001C58C1">
        <w:rPr>
          <w:color w:val="FF0000"/>
        </w:rPr>
        <w:t>)</w:t>
      </w:r>
    </w:p>
    <w:p w14:paraId="495425B1" w14:textId="77777777" w:rsidR="001C58C1" w:rsidRPr="001C58C1" w:rsidRDefault="001C58C1" w:rsidP="001C58C1">
      <w:pPr>
        <w:rPr>
          <w:color w:val="FF0000"/>
        </w:rPr>
      </w:pPr>
      <w:r w:rsidRPr="001C58C1">
        <w:rPr>
          <w:color w:val="FF0000"/>
        </w:rPr>
        <w:t>Me to Everyone (11:14)</w:t>
      </w:r>
    </w:p>
    <w:p w14:paraId="3C36DDF4" w14:textId="77777777" w:rsidR="001C58C1" w:rsidRPr="001C58C1" w:rsidRDefault="001C58C1" w:rsidP="001C58C1">
      <w:pPr>
        <w:rPr>
          <w:color w:val="FF0000"/>
        </w:rPr>
      </w:pPr>
      <w:r w:rsidRPr="001C58C1">
        <w:rPr>
          <w:color w:val="FF0000"/>
        </w:rPr>
        <w:t>I think evaluation and feedback are not grades</w:t>
      </w:r>
    </w:p>
    <w:p w14:paraId="1FEDADA3" w14:textId="77777777" w:rsidR="001C58C1" w:rsidRPr="001C58C1" w:rsidRDefault="001C58C1" w:rsidP="001C58C1">
      <w:pPr>
        <w:rPr>
          <w:color w:val="FF0000"/>
        </w:rPr>
      </w:pPr>
      <w:r w:rsidRPr="001C58C1">
        <w:rPr>
          <w:color w:val="FF0000"/>
        </w:rPr>
        <w:t>Donna Ward to Everyone (11:14)</w:t>
      </w:r>
    </w:p>
    <w:p w14:paraId="7C2B1171" w14:textId="77777777" w:rsidR="001C58C1" w:rsidRPr="001C58C1" w:rsidRDefault="001C58C1" w:rsidP="001C58C1">
      <w:pPr>
        <w:rPr>
          <w:color w:val="FF0000"/>
        </w:rPr>
      </w:pPr>
      <w:r w:rsidRPr="001C58C1">
        <w:rPr>
          <w:color w:val="FF0000"/>
        </w:rPr>
        <w:t>Provide interventions to students who need more support</w:t>
      </w:r>
    </w:p>
    <w:p w14:paraId="1B4903FB" w14:textId="77777777" w:rsidR="001C58C1" w:rsidRPr="001C58C1" w:rsidRDefault="001C58C1" w:rsidP="001C58C1">
      <w:pPr>
        <w:rPr>
          <w:color w:val="FF0000"/>
        </w:rPr>
      </w:pPr>
      <w:r w:rsidRPr="001C58C1">
        <w:rPr>
          <w:color w:val="FF0000"/>
        </w:rPr>
        <w:t>Bud Esserman to Everyone (11:14)</w:t>
      </w:r>
    </w:p>
    <w:p w14:paraId="5B2A6543" w14:textId="77777777" w:rsidR="001C58C1" w:rsidRPr="001C58C1" w:rsidRDefault="001C58C1" w:rsidP="001C58C1">
      <w:pPr>
        <w:rPr>
          <w:color w:val="FF0000"/>
        </w:rPr>
      </w:pPr>
      <w:r w:rsidRPr="001C58C1">
        <w:rPr>
          <w:color w:val="FF0000"/>
        </w:rPr>
        <w:t>Accountability and measurement</w:t>
      </w:r>
    </w:p>
    <w:p w14:paraId="047B9435" w14:textId="77777777" w:rsidR="001C58C1" w:rsidRPr="001C58C1" w:rsidRDefault="001C58C1" w:rsidP="001C58C1">
      <w:pPr>
        <w:rPr>
          <w:color w:val="FF0000"/>
        </w:rPr>
      </w:pPr>
      <w:r w:rsidRPr="001C58C1">
        <w:rPr>
          <w:color w:val="FF0000"/>
        </w:rPr>
        <w:t>Dr. Pam Manhart to Everyone (11:14)</w:t>
      </w:r>
    </w:p>
    <w:p w14:paraId="13F17911" w14:textId="77777777" w:rsidR="001C58C1" w:rsidRPr="001C58C1" w:rsidRDefault="001C58C1" w:rsidP="001C58C1">
      <w:pPr>
        <w:rPr>
          <w:color w:val="FF0000"/>
        </w:rPr>
      </w:pPr>
      <w:r w:rsidRPr="001C58C1">
        <w:rPr>
          <w:color w:val="FF0000"/>
        </w:rPr>
        <w:t>Accountability is a good one. Assignments also create a schedule to motivate students to keep up</w:t>
      </w:r>
    </w:p>
    <w:p w14:paraId="31BE436A" w14:textId="77777777" w:rsidR="001C58C1" w:rsidRPr="001C58C1" w:rsidRDefault="001C58C1" w:rsidP="001C58C1">
      <w:pPr>
        <w:rPr>
          <w:color w:val="FF0000"/>
        </w:rPr>
      </w:pPr>
      <w:r w:rsidRPr="001C58C1">
        <w:rPr>
          <w:color w:val="FF0000"/>
        </w:rPr>
        <w:t>Lee Anne Brannon to Everyone (11:14)</w:t>
      </w:r>
    </w:p>
    <w:p w14:paraId="6B2D02DC" w14:textId="77777777" w:rsidR="001C58C1" w:rsidRPr="001C58C1" w:rsidRDefault="001C58C1" w:rsidP="001C58C1">
      <w:pPr>
        <w:rPr>
          <w:color w:val="FF0000"/>
        </w:rPr>
      </w:pPr>
      <w:r w:rsidRPr="001C58C1">
        <w:rPr>
          <w:color w:val="FF0000"/>
        </w:rPr>
        <w:t>To check for understanding</w:t>
      </w:r>
    </w:p>
    <w:p w14:paraId="38D3AB75" w14:textId="77777777" w:rsidR="001C58C1" w:rsidRPr="001C58C1" w:rsidRDefault="001C58C1" w:rsidP="001C58C1">
      <w:pPr>
        <w:rPr>
          <w:color w:val="FF0000"/>
        </w:rPr>
      </w:pPr>
      <w:r w:rsidRPr="001C58C1">
        <w:rPr>
          <w:color w:val="FF0000"/>
        </w:rPr>
        <w:t>Rob Rogers (he, him) to Everyone (11:15)</w:t>
      </w:r>
    </w:p>
    <w:p w14:paraId="2B6572F5" w14:textId="77777777" w:rsidR="001C58C1" w:rsidRPr="001C58C1" w:rsidRDefault="001C58C1" w:rsidP="001C58C1">
      <w:pPr>
        <w:rPr>
          <w:color w:val="FF0000"/>
        </w:rPr>
      </w:pPr>
      <w:r w:rsidRPr="001C58C1">
        <w:rPr>
          <w:color w:val="FF0000"/>
        </w:rPr>
        <w:t>I avoid giving grades unless it seems necessary and focus on providing individualized feedback on students' work.</w:t>
      </w:r>
    </w:p>
    <w:p w14:paraId="6DF7F778" w14:textId="77777777" w:rsidR="001C58C1" w:rsidRPr="001C58C1" w:rsidRDefault="001C58C1" w:rsidP="001C58C1">
      <w:pPr>
        <w:rPr>
          <w:color w:val="FF0000"/>
        </w:rPr>
      </w:pPr>
      <w:r w:rsidRPr="001C58C1">
        <w:rPr>
          <w:color w:val="FF0000"/>
        </w:rPr>
        <w:t>Lee Anne Brannon to Everyone (11:15)</w:t>
      </w:r>
    </w:p>
    <w:p w14:paraId="5CDDA7F5" w14:textId="77777777" w:rsidR="001C58C1" w:rsidRPr="001C58C1" w:rsidRDefault="001C58C1" w:rsidP="001C58C1">
      <w:pPr>
        <w:rPr>
          <w:color w:val="FF0000"/>
        </w:rPr>
      </w:pPr>
      <w:r w:rsidRPr="001C58C1">
        <w:rPr>
          <w:color w:val="FF0000"/>
        </w:rPr>
        <w:t>To revise our teaching based on their progress</w:t>
      </w:r>
    </w:p>
    <w:p w14:paraId="3E815B77" w14:textId="77777777" w:rsidR="001C58C1" w:rsidRPr="001C58C1" w:rsidRDefault="001C58C1" w:rsidP="001C58C1">
      <w:pPr>
        <w:rPr>
          <w:color w:val="FF0000"/>
        </w:rPr>
      </w:pPr>
      <w:r w:rsidRPr="001C58C1">
        <w:rPr>
          <w:color w:val="FF0000"/>
        </w:rPr>
        <w:t>Me to Everyone (11:16)</w:t>
      </w:r>
    </w:p>
    <w:p w14:paraId="039EA892" w14:textId="77777777" w:rsidR="001C58C1" w:rsidRPr="001C58C1" w:rsidRDefault="001C58C1" w:rsidP="001C58C1">
      <w:pPr>
        <w:rPr>
          <w:color w:val="FF0000"/>
        </w:rPr>
      </w:pPr>
      <w:r w:rsidRPr="001C58C1">
        <w:rPr>
          <w:color w:val="FF0000"/>
        </w:rPr>
        <w:t>Feedback, progress, motivation, encouragement, sound to me kind of far from grades</w:t>
      </w:r>
    </w:p>
    <w:p w14:paraId="78B58F53" w14:textId="77777777" w:rsidR="001C58C1" w:rsidRPr="001C58C1" w:rsidRDefault="001C58C1" w:rsidP="001C58C1">
      <w:pPr>
        <w:rPr>
          <w:color w:val="FF0000"/>
        </w:rPr>
      </w:pPr>
      <w:r w:rsidRPr="001C58C1">
        <w:rPr>
          <w:color w:val="FF0000"/>
        </w:rPr>
        <w:t>Danielle Williams to Everyone (11:16)</w:t>
      </w:r>
    </w:p>
    <w:p w14:paraId="68485C62" w14:textId="77777777" w:rsidR="001C58C1" w:rsidRPr="001C58C1" w:rsidRDefault="001C58C1" w:rsidP="001C58C1">
      <w:pPr>
        <w:rPr>
          <w:color w:val="FF0000"/>
        </w:rPr>
      </w:pPr>
      <w:r w:rsidRPr="001C58C1">
        <w:rPr>
          <w:color w:val="FF0000"/>
        </w:rPr>
        <w:t>I agree with @Juan Carlos. I love feedback, but grades are something else</w:t>
      </w:r>
    </w:p>
    <w:p w14:paraId="3B0D17E9" w14:textId="77777777" w:rsidR="001C58C1" w:rsidRPr="001C58C1" w:rsidRDefault="001C58C1" w:rsidP="001C58C1">
      <w:pPr>
        <w:rPr>
          <w:color w:val="FF0000"/>
        </w:rPr>
      </w:pPr>
      <w:r w:rsidRPr="001C58C1">
        <w:rPr>
          <w:color w:val="FF0000"/>
        </w:rPr>
        <w:t>Me to Everyone (11:21)</w:t>
      </w:r>
    </w:p>
    <w:p w14:paraId="005B063D" w14:textId="77777777" w:rsidR="001C58C1" w:rsidRPr="001C58C1" w:rsidRDefault="001C58C1" w:rsidP="001C58C1">
      <w:pPr>
        <w:rPr>
          <w:color w:val="FF0000"/>
        </w:rPr>
      </w:pPr>
      <w:r w:rsidRPr="001C58C1">
        <w:rPr>
          <w:color w:val="FF0000"/>
        </w:rPr>
        <w:t>I have done it before thinking more on education</w:t>
      </w:r>
    </w:p>
    <w:p w14:paraId="3F0AF54D" w14:textId="77777777" w:rsidR="001C58C1" w:rsidRPr="001C58C1" w:rsidRDefault="001C58C1" w:rsidP="001C58C1">
      <w:pPr>
        <w:rPr>
          <w:color w:val="FF0000"/>
        </w:rPr>
      </w:pPr>
      <w:r w:rsidRPr="001C58C1">
        <w:rPr>
          <w:color w:val="FF0000"/>
        </w:rPr>
        <w:t>Me to Everyone (11:23)</w:t>
      </w:r>
    </w:p>
    <w:p w14:paraId="22716C15" w14:textId="77777777" w:rsidR="001C58C1" w:rsidRPr="001C58C1" w:rsidRDefault="001C58C1" w:rsidP="001C58C1">
      <w:pPr>
        <w:rPr>
          <w:color w:val="FF0000"/>
        </w:rPr>
      </w:pPr>
      <w:r w:rsidRPr="001C58C1">
        <w:rPr>
          <w:color w:val="FF0000"/>
        </w:rPr>
        <w:t>If a grade means you learned a concept, you showed it in an exam: when you learn the concept, can you take the exam again and be regraded?</w:t>
      </w:r>
    </w:p>
    <w:p w14:paraId="744C3313" w14:textId="77777777" w:rsidR="001C58C1" w:rsidRPr="001C58C1" w:rsidRDefault="001C58C1" w:rsidP="001C58C1">
      <w:pPr>
        <w:rPr>
          <w:color w:val="FF0000"/>
        </w:rPr>
      </w:pPr>
      <w:r w:rsidRPr="001C58C1">
        <w:rPr>
          <w:color w:val="FF0000"/>
        </w:rPr>
        <w:t xml:space="preserve">Karenna </w:t>
      </w:r>
      <w:proofErr w:type="spellStart"/>
      <w:r w:rsidRPr="001C58C1">
        <w:rPr>
          <w:color w:val="FF0000"/>
        </w:rPr>
        <w:t>Malavanti</w:t>
      </w:r>
      <w:proofErr w:type="spellEnd"/>
      <w:r w:rsidRPr="001C58C1">
        <w:rPr>
          <w:color w:val="FF0000"/>
        </w:rPr>
        <w:t xml:space="preserve"> to Everyone (11:24)</w:t>
      </w:r>
    </w:p>
    <w:p w14:paraId="2A504AC0" w14:textId="77777777" w:rsidR="001C58C1" w:rsidRPr="001C58C1" w:rsidRDefault="001C58C1" w:rsidP="001C58C1">
      <w:pPr>
        <w:rPr>
          <w:color w:val="FF0000"/>
        </w:rPr>
      </w:pPr>
      <w:r w:rsidRPr="001C58C1">
        <w:rPr>
          <w:color w:val="FF0000"/>
        </w:rPr>
        <w:t>I really like Specs grading: https://www.insidehighered.com/views/2016/01/19/new-ways-grade-more-effectively-essay</w:t>
      </w:r>
    </w:p>
    <w:p w14:paraId="6550827C" w14:textId="77777777" w:rsidR="001C58C1" w:rsidRPr="001C58C1" w:rsidRDefault="001C58C1" w:rsidP="001C58C1">
      <w:pPr>
        <w:rPr>
          <w:color w:val="FF0000"/>
        </w:rPr>
      </w:pPr>
      <w:r w:rsidRPr="001C58C1">
        <w:rPr>
          <w:color w:val="FF0000"/>
        </w:rPr>
        <w:lastRenderedPageBreak/>
        <w:t xml:space="preserve">Alexandra </w:t>
      </w:r>
      <w:proofErr w:type="spellStart"/>
      <w:r w:rsidRPr="001C58C1">
        <w:rPr>
          <w:color w:val="FF0000"/>
        </w:rPr>
        <w:t>Romanyshyn</w:t>
      </w:r>
      <w:proofErr w:type="spellEnd"/>
      <w:r w:rsidRPr="001C58C1">
        <w:rPr>
          <w:color w:val="FF0000"/>
        </w:rPr>
        <w:t xml:space="preserve"> (she/her/hers) to Everyone (11:26)</w:t>
      </w:r>
    </w:p>
    <w:p w14:paraId="5CAACDF9" w14:textId="77777777" w:rsidR="001C58C1" w:rsidRPr="001C58C1" w:rsidRDefault="001C58C1" w:rsidP="001C58C1">
      <w:pPr>
        <w:rPr>
          <w:color w:val="FF0000"/>
        </w:rPr>
      </w:pPr>
      <w:r w:rsidRPr="001C58C1">
        <w:rPr>
          <w:color w:val="FF0000"/>
        </w:rPr>
        <w:t>I’ve both taken and given oral exams, and I think they’re great—students get nervous because they’re not used to it but they tend to do better than on a written exam, in my experience</w:t>
      </w:r>
    </w:p>
    <w:p w14:paraId="1FACBE1F" w14:textId="77777777" w:rsidR="001C58C1" w:rsidRPr="001C58C1" w:rsidRDefault="001C58C1" w:rsidP="001C58C1">
      <w:pPr>
        <w:rPr>
          <w:color w:val="FF0000"/>
        </w:rPr>
      </w:pPr>
      <w:r w:rsidRPr="001C58C1">
        <w:rPr>
          <w:color w:val="FF0000"/>
        </w:rPr>
        <w:t xml:space="preserve">Karenna </w:t>
      </w:r>
      <w:proofErr w:type="spellStart"/>
      <w:r w:rsidRPr="001C58C1">
        <w:rPr>
          <w:color w:val="FF0000"/>
        </w:rPr>
        <w:t>Malavanti</w:t>
      </w:r>
      <w:proofErr w:type="spellEnd"/>
      <w:r w:rsidRPr="001C58C1">
        <w:rPr>
          <w:color w:val="FF0000"/>
        </w:rPr>
        <w:t xml:space="preserve"> to Everyone (11:27)</w:t>
      </w:r>
    </w:p>
    <w:p w14:paraId="41067DFC" w14:textId="77777777" w:rsidR="001C58C1" w:rsidRPr="001C58C1" w:rsidRDefault="001C58C1" w:rsidP="001C58C1">
      <w:pPr>
        <w:rPr>
          <w:color w:val="FF0000"/>
        </w:rPr>
      </w:pPr>
      <w:r w:rsidRPr="001C58C1">
        <w:rPr>
          <w:color w:val="FF0000"/>
        </w:rPr>
        <w:t xml:space="preserve">Especially with clear guidelines (specifications), this reduces student anxiety and reduces the burden of </w:t>
      </w:r>
      <w:proofErr w:type="gramStart"/>
      <w:r w:rsidRPr="001C58C1">
        <w:rPr>
          <w:color w:val="FF0000"/>
        </w:rPr>
        <w:t>point by point</w:t>
      </w:r>
      <w:proofErr w:type="gramEnd"/>
      <w:r w:rsidRPr="001C58C1">
        <w:rPr>
          <w:color w:val="FF0000"/>
        </w:rPr>
        <w:t xml:space="preserve"> grading</w:t>
      </w:r>
    </w:p>
    <w:p w14:paraId="311BF468" w14:textId="77777777" w:rsidR="001C58C1" w:rsidRPr="001C58C1" w:rsidRDefault="001C58C1" w:rsidP="001C58C1">
      <w:pPr>
        <w:rPr>
          <w:color w:val="FF0000"/>
        </w:rPr>
      </w:pPr>
      <w:r w:rsidRPr="001C58C1">
        <w:rPr>
          <w:color w:val="FF0000"/>
        </w:rPr>
        <w:t>Me to Everyone (11:27)</w:t>
      </w:r>
    </w:p>
    <w:p w14:paraId="187BF4AD" w14:textId="77777777" w:rsidR="001C58C1" w:rsidRPr="001C58C1" w:rsidRDefault="001C58C1" w:rsidP="001C58C1">
      <w:pPr>
        <w:rPr>
          <w:color w:val="FF0000"/>
        </w:rPr>
      </w:pPr>
      <w:r w:rsidRPr="001C58C1">
        <w:rPr>
          <w:color w:val="FF0000"/>
        </w:rPr>
        <w:t>Collective valuation, I lived that some time when studying theology: it was amazing!</w:t>
      </w:r>
    </w:p>
    <w:p w14:paraId="666661D8" w14:textId="77777777" w:rsidR="001C58C1" w:rsidRPr="001C58C1" w:rsidRDefault="001C58C1" w:rsidP="001C58C1">
      <w:pPr>
        <w:rPr>
          <w:color w:val="FF0000"/>
        </w:rPr>
      </w:pPr>
      <w:r w:rsidRPr="001C58C1">
        <w:rPr>
          <w:color w:val="FF0000"/>
        </w:rPr>
        <w:t>Collective Evaluation*</w:t>
      </w:r>
    </w:p>
    <w:p w14:paraId="00C482E0" w14:textId="77777777" w:rsidR="001C58C1" w:rsidRPr="001C58C1" w:rsidRDefault="001C58C1" w:rsidP="001C58C1">
      <w:pPr>
        <w:rPr>
          <w:color w:val="FF0000"/>
        </w:rPr>
      </w:pPr>
      <w:r w:rsidRPr="001C58C1">
        <w:rPr>
          <w:color w:val="FF0000"/>
        </w:rPr>
        <w:t>Donna Ward to Everyone (11:51)</w:t>
      </w:r>
    </w:p>
    <w:p w14:paraId="0DDD71F7" w14:textId="77777777" w:rsidR="001C58C1" w:rsidRPr="001C58C1" w:rsidRDefault="001C58C1" w:rsidP="001C58C1">
      <w:pPr>
        <w:rPr>
          <w:color w:val="FF0000"/>
        </w:rPr>
      </w:pPr>
      <w:r w:rsidRPr="001C58C1">
        <w:rPr>
          <w:color w:val="FF0000"/>
        </w:rPr>
        <w:t>very interesting topic</w:t>
      </w:r>
    </w:p>
    <w:p w14:paraId="0369D91E" w14:textId="77777777" w:rsidR="001C58C1" w:rsidRPr="001C58C1" w:rsidRDefault="001C58C1" w:rsidP="001C58C1">
      <w:pPr>
        <w:rPr>
          <w:color w:val="FF0000"/>
        </w:rPr>
      </w:pPr>
      <w:r w:rsidRPr="001C58C1">
        <w:rPr>
          <w:color w:val="FF0000"/>
        </w:rPr>
        <w:t xml:space="preserve">Christopher </w:t>
      </w:r>
      <w:proofErr w:type="spellStart"/>
      <w:r w:rsidRPr="001C58C1">
        <w:rPr>
          <w:color w:val="FF0000"/>
        </w:rPr>
        <w:t>Richmann</w:t>
      </w:r>
      <w:proofErr w:type="spellEnd"/>
      <w:r w:rsidRPr="001C58C1">
        <w:rPr>
          <w:color w:val="FF0000"/>
        </w:rPr>
        <w:t xml:space="preserve"> to Everyone (11:53)</w:t>
      </w:r>
    </w:p>
    <w:p w14:paraId="0EBAFE59" w14:textId="77777777" w:rsidR="001C58C1" w:rsidRPr="001C58C1" w:rsidRDefault="001C58C1" w:rsidP="001C58C1">
      <w:pPr>
        <w:rPr>
          <w:color w:val="FF0000"/>
        </w:rPr>
      </w:pPr>
      <w:r w:rsidRPr="001C58C1">
        <w:rPr>
          <w:color w:val="FF0000"/>
        </w:rPr>
        <w:t>Zoomers--feel free to put any questions for Michelle in the chat.</w:t>
      </w:r>
    </w:p>
    <w:p w14:paraId="36BC5F22" w14:textId="77777777" w:rsidR="001C58C1" w:rsidRPr="001C58C1" w:rsidRDefault="001C58C1" w:rsidP="001C58C1">
      <w:pPr>
        <w:rPr>
          <w:color w:val="FF0000"/>
        </w:rPr>
      </w:pPr>
      <w:r w:rsidRPr="001C58C1">
        <w:rPr>
          <w:color w:val="FF0000"/>
        </w:rPr>
        <w:t xml:space="preserve">Christopher </w:t>
      </w:r>
      <w:proofErr w:type="spellStart"/>
      <w:r w:rsidRPr="001C58C1">
        <w:rPr>
          <w:color w:val="FF0000"/>
        </w:rPr>
        <w:t>Richmann</w:t>
      </w:r>
      <w:proofErr w:type="spellEnd"/>
      <w:r w:rsidRPr="001C58C1">
        <w:rPr>
          <w:color w:val="FF0000"/>
        </w:rPr>
        <w:t xml:space="preserve"> to Everyone (11:54)</w:t>
      </w:r>
    </w:p>
    <w:p w14:paraId="739A5F6C" w14:textId="77777777" w:rsidR="001C58C1" w:rsidRPr="001C58C1" w:rsidRDefault="001C58C1" w:rsidP="001C58C1">
      <w:pPr>
        <w:rPr>
          <w:color w:val="FF0000"/>
        </w:rPr>
      </w:pPr>
      <w:r w:rsidRPr="001C58C1">
        <w:rPr>
          <w:color w:val="FF0000"/>
        </w:rPr>
        <w:t>We’d be grateful if you could take 2 minutes to give your feedback on this survey: https://baylor.qualtrics.com/jfe/form/SV_7VZ4jSA9awy1Phk</w:t>
      </w:r>
    </w:p>
    <w:p w14:paraId="044BA015" w14:textId="77777777" w:rsidR="001C58C1" w:rsidRPr="001C58C1" w:rsidRDefault="001C58C1" w:rsidP="001C58C1">
      <w:pPr>
        <w:rPr>
          <w:color w:val="FF0000"/>
        </w:rPr>
      </w:pPr>
      <w:r w:rsidRPr="001C58C1">
        <w:rPr>
          <w:color w:val="FF0000"/>
        </w:rPr>
        <w:t>Me to Everyone (11:55)</w:t>
      </w:r>
    </w:p>
    <w:p w14:paraId="64490431" w14:textId="77777777" w:rsidR="001C58C1" w:rsidRPr="001C58C1" w:rsidRDefault="001C58C1" w:rsidP="001C58C1">
      <w:pPr>
        <w:rPr>
          <w:color w:val="FF0000"/>
        </w:rPr>
      </w:pPr>
      <w:r w:rsidRPr="001C58C1">
        <w:rPr>
          <w:color w:val="FF0000"/>
        </w:rPr>
        <w:t>How do you see the pass/fail scale? I have the feeling that we need something to get some distance from numeric grading to more significant ways of evaluation-motivation</w:t>
      </w:r>
    </w:p>
    <w:p w14:paraId="6032BF57" w14:textId="77777777" w:rsidR="001C58C1" w:rsidRPr="001C58C1" w:rsidRDefault="001C58C1" w:rsidP="001C58C1">
      <w:pPr>
        <w:rPr>
          <w:color w:val="FF0000"/>
        </w:rPr>
      </w:pPr>
      <w:r w:rsidRPr="001C58C1">
        <w:rPr>
          <w:color w:val="FF0000"/>
        </w:rPr>
        <w:t>Hugh Riley to Everyone (11:55)</w:t>
      </w:r>
    </w:p>
    <w:p w14:paraId="15E349E5" w14:textId="77777777" w:rsidR="001C58C1" w:rsidRPr="001C58C1" w:rsidRDefault="001C58C1" w:rsidP="001C58C1">
      <w:pPr>
        <w:rPr>
          <w:color w:val="FF0000"/>
        </w:rPr>
      </w:pPr>
      <w:r w:rsidRPr="001C58C1">
        <w:rPr>
          <w:color w:val="FF0000"/>
        </w:rPr>
        <w:t xml:space="preserve">What about administering essay exams for those wanting an A in a course and administering only </w:t>
      </w:r>
      <w:proofErr w:type="gramStart"/>
      <w:r w:rsidRPr="001C58C1">
        <w:rPr>
          <w:color w:val="FF0000"/>
        </w:rPr>
        <w:t>multiple choice</w:t>
      </w:r>
      <w:proofErr w:type="gramEnd"/>
      <w:r w:rsidRPr="001C58C1">
        <w:rPr>
          <w:color w:val="FF0000"/>
        </w:rPr>
        <w:t xml:space="preserve"> questions for those who want a B or lower?</w:t>
      </w:r>
    </w:p>
    <w:p w14:paraId="4B968F23" w14:textId="77777777" w:rsidR="001C58C1" w:rsidRPr="001C58C1" w:rsidRDefault="001C58C1" w:rsidP="001C58C1">
      <w:pPr>
        <w:rPr>
          <w:color w:val="FF0000"/>
        </w:rPr>
      </w:pPr>
      <w:r w:rsidRPr="001C58C1">
        <w:rPr>
          <w:color w:val="FF0000"/>
        </w:rPr>
        <w:t>Rob Rogers (he, him) to Everyone (11:55)</w:t>
      </w:r>
    </w:p>
    <w:p w14:paraId="69FE0D5A" w14:textId="77777777" w:rsidR="001C58C1" w:rsidRPr="001C58C1" w:rsidRDefault="001C58C1" w:rsidP="001C58C1">
      <w:pPr>
        <w:rPr>
          <w:color w:val="FF0000"/>
        </w:rPr>
      </w:pPr>
      <w:r w:rsidRPr="001C58C1">
        <w:rPr>
          <w:color w:val="FF0000"/>
        </w:rPr>
        <w:t>Will you be sending your PPT to participants via email?</w:t>
      </w:r>
    </w:p>
    <w:p w14:paraId="52531527" w14:textId="77777777" w:rsidR="001C58C1" w:rsidRPr="001C58C1" w:rsidRDefault="001C58C1" w:rsidP="001C58C1">
      <w:pPr>
        <w:rPr>
          <w:color w:val="FF0000"/>
        </w:rPr>
      </w:pPr>
      <w:r w:rsidRPr="001C58C1">
        <w:rPr>
          <w:color w:val="FF0000"/>
        </w:rPr>
        <w:t xml:space="preserve">Christopher </w:t>
      </w:r>
      <w:proofErr w:type="spellStart"/>
      <w:r w:rsidRPr="001C58C1">
        <w:rPr>
          <w:color w:val="FF0000"/>
        </w:rPr>
        <w:t>Richmann</w:t>
      </w:r>
      <w:proofErr w:type="spellEnd"/>
      <w:r w:rsidRPr="001C58C1">
        <w:rPr>
          <w:color w:val="FF0000"/>
        </w:rPr>
        <w:t xml:space="preserve"> to Everyone (11:56)</w:t>
      </w:r>
    </w:p>
    <w:p w14:paraId="585F62BE" w14:textId="77777777" w:rsidR="001C58C1" w:rsidRPr="001C58C1" w:rsidRDefault="001C58C1" w:rsidP="001C58C1">
      <w:pPr>
        <w:rPr>
          <w:color w:val="FF0000"/>
        </w:rPr>
      </w:pPr>
      <w:r w:rsidRPr="001C58C1">
        <w:rPr>
          <w:color w:val="FF0000"/>
        </w:rPr>
        <w:t>Rob-yes, I'll send out the slides. Thanks!</w:t>
      </w:r>
    </w:p>
    <w:p w14:paraId="5E5BEA3D" w14:textId="77777777" w:rsidR="001C58C1" w:rsidRPr="001C58C1" w:rsidRDefault="001C58C1" w:rsidP="001C58C1">
      <w:pPr>
        <w:rPr>
          <w:color w:val="FF0000"/>
        </w:rPr>
      </w:pPr>
      <w:r w:rsidRPr="001C58C1">
        <w:rPr>
          <w:color w:val="FF0000"/>
        </w:rPr>
        <w:t>Me to Everyone (11:56)</w:t>
      </w:r>
    </w:p>
    <w:p w14:paraId="0736107D" w14:textId="77777777" w:rsidR="001C58C1" w:rsidRPr="001C58C1" w:rsidRDefault="001C58C1" w:rsidP="001C58C1">
      <w:pPr>
        <w:rPr>
          <w:color w:val="FF0000"/>
        </w:rPr>
      </w:pPr>
      <w:r w:rsidRPr="001C58C1">
        <w:rPr>
          <w:color w:val="FF0000"/>
        </w:rPr>
        <w:t>Thanks for asking, Rob!</w:t>
      </w:r>
    </w:p>
    <w:p w14:paraId="40233538" w14:textId="77777777" w:rsidR="001C58C1" w:rsidRPr="001C58C1" w:rsidRDefault="001C58C1" w:rsidP="001C58C1">
      <w:pPr>
        <w:rPr>
          <w:color w:val="FF0000"/>
        </w:rPr>
      </w:pPr>
      <w:r w:rsidRPr="001C58C1">
        <w:rPr>
          <w:color w:val="FF0000"/>
        </w:rPr>
        <w:t xml:space="preserve">Christopher </w:t>
      </w:r>
      <w:proofErr w:type="spellStart"/>
      <w:r w:rsidRPr="001C58C1">
        <w:rPr>
          <w:color w:val="FF0000"/>
        </w:rPr>
        <w:t>Richmann</w:t>
      </w:r>
      <w:proofErr w:type="spellEnd"/>
      <w:r w:rsidRPr="001C58C1">
        <w:rPr>
          <w:color w:val="FF0000"/>
        </w:rPr>
        <w:t xml:space="preserve"> to Everyone (11:58)</w:t>
      </w:r>
    </w:p>
    <w:p w14:paraId="299A4AC2" w14:textId="21BD8CD2" w:rsidR="000E1646" w:rsidRDefault="001C58C1" w:rsidP="001C58C1">
      <w:pPr>
        <w:rPr>
          <w:color w:val="FF0000"/>
        </w:rPr>
      </w:pPr>
      <w:r w:rsidRPr="001C58C1">
        <w:rPr>
          <w:color w:val="FF0000"/>
        </w:rPr>
        <w:lastRenderedPageBreak/>
        <w:t>We’d be grateful if you could take 2 minutes to give your feedback on this survey: https://baylor.qualtrics.com/jfe/form/SV_7VZ4jSA9awy1Phk</w:t>
      </w:r>
    </w:p>
    <w:p w14:paraId="1F32AC9A" w14:textId="77777777" w:rsidR="000E1646" w:rsidRPr="00A42C55" w:rsidRDefault="000E1646" w:rsidP="000E1646">
      <w:pPr>
        <w:rPr>
          <w:color w:val="FF0000"/>
        </w:rPr>
      </w:pPr>
    </w:p>
    <w:p w14:paraId="796A5A3C" w14:textId="22F4EA3A" w:rsidR="000E1646" w:rsidRDefault="000E1646">
      <w:pPr>
        <w:spacing w:after="0"/>
        <w:ind w:left="0" w:firstLine="0"/>
        <w:jc w:val="left"/>
        <w:rPr>
          <w:iCs/>
        </w:rPr>
      </w:pPr>
    </w:p>
    <w:p w14:paraId="28CA6B7E" w14:textId="72F1A798" w:rsidR="001C58C1" w:rsidRDefault="001C58C1">
      <w:pPr>
        <w:spacing w:after="0"/>
        <w:ind w:left="0" w:firstLine="0"/>
        <w:jc w:val="left"/>
        <w:rPr>
          <w:iCs/>
        </w:rPr>
      </w:pPr>
      <w:r w:rsidRPr="001C58C1">
        <w:rPr>
          <w:iCs/>
        </w:rPr>
        <w:drawing>
          <wp:inline distT="0" distB="0" distL="0" distR="0" wp14:anchorId="44FF4179" wp14:editId="2CDB44F8">
            <wp:extent cx="6606540" cy="3687445"/>
            <wp:effectExtent l="0" t="0" r="0" b="0"/>
            <wp:docPr id="3593" name="Picture 3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606540" cy="3687445"/>
                    </a:xfrm>
                    <a:prstGeom prst="rect">
                      <a:avLst/>
                    </a:prstGeom>
                  </pic:spPr>
                </pic:pic>
              </a:graphicData>
            </a:graphic>
          </wp:inline>
        </w:drawing>
      </w:r>
    </w:p>
    <w:p w14:paraId="3BB779B1" w14:textId="5693C7BC" w:rsidR="001C58C1" w:rsidRDefault="001C58C1">
      <w:pPr>
        <w:spacing w:after="0"/>
        <w:ind w:left="0" w:firstLine="0"/>
        <w:jc w:val="left"/>
        <w:rPr>
          <w:iCs/>
        </w:rPr>
      </w:pPr>
    </w:p>
    <w:p w14:paraId="7E626CDB" w14:textId="54B45A44" w:rsidR="001C58C1" w:rsidRDefault="001C58C1">
      <w:pPr>
        <w:spacing w:after="0"/>
        <w:ind w:left="0" w:firstLine="0"/>
        <w:jc w:val="left"/>
        <w:rPr>
          <w:iCs/>
        </w:rPr>
      </w:pPr>
      <w:r w:rsidRPr="001C58C1">
        <w:rPr>
          <w:iCs/>
        </w:rPr>
        <w:lastRenderedPageBreak/>
        <w:drawing>
          <wp:inline distT="0" distB="0" distL="0" distR="0" wp14:anchorId="39BB42AB" wp14:editId="6E83E350">
            <wp:extent cx="6606540" cy="3687445"/>
            <wp:effectExtent l="0" t="0" r="0" b="0"/>
            <wp:docPr id="3594" name="Picture 3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606540" cy="3687445"/>
                    </a:xfrm>
                    <a:prstGeom prst="rect">
                      <a:avLst/>
                    </a:prstGeom>
                  </pic:spPr>
                </pic:pic>
              </a:graphicData>
            </a:graphic>
          </wp:inline>
        </w:drawing>
      </w:r>
    </w:p>
    <w:p w14:paraId="25F7B341" w14:textId="7568D76B" w:rsidR="001C58C1" w:rsidRDefault="001C58C1">
      <w:pPr>
        <w:spacing w:after="0"/>
        <w:ind w:left="0" w:firstLine="0"/>
        <w:jc w:val="left"/>
        <w:rPr>
          <w:iCs/>
        </w:rPr>
      </w:pPr>
    </w:p>
    <w:p w14:paraId="521D2D5D" w14:textId="38291534" w:rsidR="001C58C1" w:rsidRDefault="001C58C1">
      <w:pPr>
        <w:spacing w:after="0"/>
        <w:ind w:left="0" w:firstLine="0"/>
        <w:jc w:val="left"/>
        <w:rPr>
          <w:iCs/>
        </w:rPr>
      </w:pPr>
      <w:r w:rsidRPr="001C58C1">
        <w:rPr>
          <w:iCs/>
        </w:rPr>
        <w:drawing>
          <wp:inline distT="0" distB="0" distL="0" distR="0" wp14:anchorId="63F57AFA" wp14:editId="441D9097">
            <wp:extent cx="6606540" cy="3687445"/>
            <wp:effectExtent l="0" t="0" r="0" b="0"/>
            <wp:docPr id="3595" name="Picture 3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606540" cy="3687445"/>
                    </a:xfrm>
                    <a:prstGeom prst="rect">
                      <a:avLst/>
                    </a:prstGeom>
                  </pic:spPr>
                </pic:pic>
              </a:graphicData>
            </a:graphic>
          </wp:inline>
        </w:drawing>
      </w:r>
    </w:p>
    <w:p w14:paraId="1B1F3014" w14:textId="7B3757B9" w:rsidR="001C58C1" w:rsidRDefault="001C58C1">
      <w:pPr>
        <w:spacing w:after="0"/>
        <w:ind w:left="0" w:firstLine="0"/>
        <w:jc w:val="left"/>
        <w:rPr>
          <w:iCs/>
        </w:rPr>
      </w:pPr>
    </w:p>
    <w:p w14:paraId="152D4F2B" w14:textId="61437AE5" w:rsidR="001C58C1" w:rsidRDefault="001C58C1">
      <w:pPr>
        <w:spacing w:after="0"/>
        <w:ind w:left="0" w:firstLine="0"/>
        <w:jc w:val="left"/>
        <w:rPr>
          <w:iCs/>
        </w:rPr>
      </w:pPr>
      <w:r w:rsidRPr="001C58C1">
        <w:rPr>
          <w:iCs/>
        </w:rPr>
        <w:lastRenderedPageBreak/>
        <w:drawing>
          <wp:inline distT="0" distB="0" distL="0" distR="0" wp14:anchorId="0D3130AC" wp14:editId="3A0808B9">
            <wp:extent cx="6606540" cy="3687445"/>
            <wp:effectExtent l="0" t="0" r="0" b="0"/>
            <wp:docPr id="3596" name="Picture 3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606540" cy="3687445"/>
                    </a:xfrm>
                    <a:prstGeom prst="rect">
                      <a:avLst/>
                    </a:prstGeom>
                  </pic:spPr>
                </pic:pic>
              </a:graphicData>
            </a:graphic>
          </wp:inline>
        </w:drawing>
      </w:r>
    </w:p>
    <w:p w14:paraId="74CE8D49" w14:textId="02D39332" w:rsidR="001C58C1" w:rsidRDefault="001C58C1">
      <w:pPr>
        <w:spacing w:after="0"/>
        <w:ind w:left="0" w:firstLine="0"/>
        <w:jc w:val="left"/>
        <w:rPr>
          <w:iCs/>
        </w:rPr>
      </w:pPr>
    </w:p>
    <w:p w14:paraId="09C29C51" w14:textId="77777777" w:rsidR="001C58C1" w:rsidRPr="000E1646" w:rsidRDefault="001C58C1">
      <w:pPr>
        <w:spacing w:after="0"/>
        <w:ind w:left="0" w:firstLine="0"/>
        <w:jc w:val="left"/>
        <w:rPr>
          <w:iCs/>
        </w:rPr>
      </w:pPr>
    </w:p>
    <w:sectPr w:rsidR="001C58C1" w:rsidRPr="000E1646">
      <w:headerReference w:type="even" r:id="rId37"/>
      <w:headerReference w:type="default" r:id="rId38"/>
      <w:headerReference w:type="first" r:id="rId39"/>
      <w:pgSz w:w="12240" w:h="15840"/>
      <w:pgMar w:top="1483" w:right="1116" w:bottom="1698" w:left="720" w:header="763"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FA1A3F0" w14:textId="77777777" w:rsidR="00161D6E" w:rsidRDefault="00161D6E">
      <w:pPr>
        <w:spacing w:after="0" w:line="240" w:lineRule="auto"/>
      </w:pPr>
      <w:r>
        <w:separator/>
      </w:r>
    </w:p>
  </w:endnote>
  <w:endnote w:type="continuationSeparator" w:id="0">
    <w:p w14:paraId="333244AA" w14:textId="77777777" w:rsidR="00161D6E" w:rsidRDefault="00161D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CC"/>
    <w:family w:val="swiss"/>
    <w:pitch w:val="variable"/>
    <w:sig w:usb0="E0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Helvetica Neue">
    <w:altName w:val="Helvetica Neue"/>
    <w:panose1 w:val="02000503000000020004"/>
    <w:charset w:val="00"/>
    <w:family w:val="auto"/>
    <w:pitch w:val="variable"/>
    <w:sig w:usb0="E50002FF" w:usb1="500079DB" w:usb2="00000010" w:usb3="00000000" w:csb0="00000001" w:csb1="00000000"/>
  </w:font>
  <w:font w:name="Calibri Light">
    <w:panose1 w:val="020F0302020204030204"/>
    <w:charset w:val="CC"/>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160646A" w14:textId="77777777" w:rsidR="00161D6E" w:rsidRDefault="00161D6E">
      <w:pPr>
        <w:spacing w:after="0" w:line="240" w:lineRule="auto"/>
      </w:pPr>
      <w:r>
        <w:separator/>
      </w:r>
    </w:p>
  </w:footnote>
  <w:footnote w:type="continuationSeparator" w:id="0">
    <w:p w14:paraId="53C3EEB1" w14:textId="77777777" w:rsidR="00161D6E" w:rsidRDefault="00161D6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A03B009" w14:textId="77777777" w:rsidR="00DD07B3" w:rsidRDefault="00DD07B3">
    <w:pPr>
      <w:spacing w:after="160"/>
      <w:ind w:left="0" w:firstLine="0"/>
      <w:jc w:val="lef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D39C208" w14:textId="77777777" w:rsidR="00DD07B3" w:rsidRDefault="00161D6E">
    <w:pPr>
      <w:spacing w:after="0" w:line="239" w:lineRule="auto"/>
      <w:ind w:left="6976" w:right="720" w:firstLine="0"/>
      <w:jc w:val="right"/>
    </w:pPr>
    <w:r>
      <w:t xml:space="preserve">Michelle </w:t>
    </w:r>
    <w:proofErr w:type="spellStart"/>
    <w:r>
      <w:t>Herridge</w:t>
    </w:r>
    <w:proofErr w:type="spellEnd"/>
    <w:r>
      <w:t xml:space="preserve">, Ph.D. </w:t>
    </w:r>
    <w:proofErr w:type="spellStart"/>
    <w:r>
      <w:t>Ungrading</w:t>
    </w:r>
    <w:proofErr w:type="spellEnd"/>
    <w:r>
      <w:t xml:space="preserve"> SET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6F5DDB5" w14:textId="77777777" w:rsidR="00DD07B3" w:rsidRDefault="00161D6E">
    <w:pPr>
      <w:spacing w:after="0" w:line="239" w:lineRule="auto"/>
      <w:ind w:left="6976" w:right="720" w:firstLine="0"/>
      <w:jc w:val="right"/>
    </w:pPr>
    <w:r>
      <w:t xml:space="preserve">Michelle </w:t>
    </w:r>
    <w:proofErr w:type="spellStart"/>
    <w:r>
      <w:t>Herridge</w:t>
    </w:r>
    <w:proofErr w:type="spellEnd"/>
    <w:r>
      <w:t xml:space="preserve">, Ph.D. </w:t>
    </w:r>
    <w:proofErr w:type="spellStart"/>
    <w:r>
      <w:t>Ungrading</w:t>
    </w:r>
    <w:proofErr w:type="spellEnd"/>
    <w:r>
      <w:t xml:space="preserve"> SET </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867B526" w14:textId="77777777" w:rsidR="00DD07B3" w:rsidRDefault="00161D6E">
    <w:pPr>
      <w:spacing w:after="0" w:line="239" w:lineRule="auto"/>
      <w:ind w:left="6976" w:right="321" w:firstLine="0"/>
      <w:jc w:val="right"/>
    </w:pPr>
    <w:r>
      <w:t xml:space="preserve">Michelle </w:t>
    </w:r>
    <w:proofErr w:type="spellStart"/>
    <w:r>
      <w:t>Herridge</w:t>
    </w:r>
    <w:proofErr w:type="spellEnd"/>
    <w:r>
      <w:t xml:space="preserve">, Ph.D. </w:t>
    </w:r>
    <w:proofErr w:type="spellStart"/>
    <w:r>
      <w:t>Ungrading</w:t>
    </w:r>
    <w:proofErr w:type="spellEnd"/>
    <w:r>
      <w:t xml:space="preserve"> SET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2705734" w14:textId="77777777" w:rsidR="00DD07B3" w:rsidRDefault="00161D6E">
    <w:pPr>
      <w:spacing w:after="0" w:line="239" w:lineRule="auto"/>
      <w:ind w:left="6976" w:right="321" w:firstLine="0"/>
      <w:jc w:val="right"/>
    </w:pPr>
    <w:r>
      <w:t xml:space="preserve">Michelle </w:t>
    </w:r>
    <w:proofErr w:type="spellStart"/>
    <w:r>
      <w:t>Herridge</w:t>
    </w:r>
    <w:proofErr w:type="spellEnd"/>
    <w:r>
      <w:t xml:space="preserve">, Ph.D. </w:t>
    </w:r>
    <w:proofErr w:type="spellStart"/>
    <w:r>
      <w:t>Ungrading</w:t>
    </w:r>
    <w:proofErr w:type="spellEnd"/>
    <w:r>
      <w:t xml:space="preserve"> SET </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86C5835" w14:textId="77777777" w:rsidR="00DD07B3" w:rsidRDefault="00161D6E">
    <w:pPr>
      <w:spacing w:after="0" w:line="239" w:lineRule="auto"/>
      <w:ind w:left="6976" w:right="321" w:firstLine="0"/>
      <w:jc w:val="right"/>
    </w:pPr>
    <w:r>
      <w:t xml:space="preserve">Michelle </w:t>
    </w:r>
    <w:proofErr w:type="spellStart"/>
    <w:r>
      <w:t>Herridge</w:t>
    </w:r>
    <w:proofErr w:type="spellEnd"/>
    <w:r>
      <w:t xml:space="preserve">, Ph.D. </w:t>
    </w:r>
    <w:proofErr w:type="spellStart"/>
    <w:r>
      <w:t>Ungrading</w:t>
    </w:r>
    <w:proofErr w:type="spellEnd"/>
    <w:r>
      <w:t xml:space="preserve"> SET </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1"/>
  <w:proofState w:spelling="clean" w:grammar="clean"/>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D07B3"/>
    <w:rsid w:val="000E1646"/>
    <w:rsid w:val="00156A59"/>
    <w:rsid w:val="00161D6E"/>
    <w:rsid w:val="001C58C1"/>
    <w:rsid w:val="00DD07B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77D9D760"/>
  <w15:docId w15:val="{959687CF-9292-F84C-9AF0-03D3B40292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59" w:line="259" w:lineRule="auto"/>
      <w:ind w:left="730" w:hanging="10"/>
      <w:jc w:val="both"/>
    </w:pPr>
    <w:rPr>
      <w:rFonts w:ascii="Calibri" w:eastAsia="Calibri" w:hAnsi="Calibri" w:cs="Calibri"/>
      <w:color w:val="000000"/>
      <w:sz w:val="22"/>
      <w:lang w:bidi="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Grid">
    <w:name w:val="TableGrid"/>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header" Target="header6.xml"/><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header" Target="header2.xml"/><Relationship Id="rId2" Type="http://schemas.openxmlformats.org/officeDocument/2006/relationships/settings" Target="setting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theme" Target="theme/theme1.xml"/><Relationship Id="rId1" Type="http://schemas.openxmlformats.org/officeDocument/2006/relationships/styles" Target="styles.xml"/><Relationship Id="rId6" Type="http://schemas.openxmlformats.org/officeDocument/2006/relationships/header" Target="header1.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header" Target="header4.xml"/><Relationship Id="rId40" Type="http://schemas.openxmlformats.org/officeDocument/2006/relationships/fontTable" Target="fontTable.xml"/><Relationship Id="rId5"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footnotes" Target="footnot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header" Target="header3.xml"/><Relationship Id="rId3" Type="http://schemas.openxmlformats.org/officeDocument/2006/relationships/webSettings" Target="web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header" Target="header5.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30</Pages>
  <Words>2160</Words>
  <Characters>12317</Characters>
  <Application>Microsoft Office Word</Application>
  <DocSecurity>0</DocSecurity>
  <Lines>102</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14449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Michelle Herridge</dc:creator>
  <cp:keywords/>
  <cp:lastModifiedBy>Esparza Ochoa, Juan Carlos</cp:lastModifiedBy>
  <cp:revision>2</cp:revision>
  <dcterms:created xsi:type="dcterms:W3CDTF">2021-10-19T19:38:00Z</dcterms:created>
  <dcterms:modified xsi:type="dcterms:W3CDTF">2021-10-19T19:38:00Z</dcterms:modified>
</cp:coreProperties>
</file>